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DAD16" w14:textId="77777777" w:rsidR="00534C10" w:rsidRDefault="00AD0639" w:rsidP="00CE34A4">
      <w:pPr>
        <w:ind w:left="1418"/>
      </w:pPr>
      <w:r>
        <w:rPr>
          <w:b/>
          <w:i/>
          <w:noProof/>
          <w:sz w:val="36"/>
          <w:szCs w:val="36"/>
          <w:lang w:eastAsia="en-AU"/>
        </w:rPr>
        <w:drawing>
          <wp:inline distT="0" distB="0" distL="0" distR="0" wp14:anchorId="7DF6AADE" wp14:editId="7B060EA4">
            <wp:extent cx="5116195" cy="1099185"/>
            <wp:effectExtent l="0" t="0" r="8255" b="5715"/>
            <wp:docPr id="1" name="Picture 11" descr="Description: C:\Users\Joanne\AppData\Local\Microsoft\Windows\Temporary Internet Files\Content.Outlook\1HURLI7C\HRM@W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Joanne\AppData\Local\Microsoft\Windows\Temporary Internet Files\Content.Outlook\1HURLI7C\HRM@W_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116195" cy="1099185"/>
                    </a:xfrm>
                    <a:prstGeom prst="rect">
                      <a:avLst/>
                    </a:prstGeom>
                    <a:noFill/>
                    <a:ln>
                      <a:noFill/>
                    </a:ln>
                  </pic:spPr>
                </pic:pic>
              </a:graphicData>
            </a:graphic>
          </wp:inline>
        </w:drawing>
      </w:r>
    </w:p>
    <w:p w14:paraId="52C5C86F" w14:textId="2E208F61" w:rsidR="000E41D4" w:rsidRDefault="000E41D4"/>
    <w:p w14:paraId="32294DC3" w14:textId="77777777" w:rsidR="00365FF7" w:rsidRDefault="00365FF7"/>
    <w:p w14:paraId="08A720F2" w14:textId="77777777" w:rsidR="00BE2899" w:rsidRDefault="00BE2899"/>
    <w:tbl>
      <w:tblPr>
        <w:tblW w:w="0" w:type="auto"/>
        <w:shd w:val="clear" w:color="auto" w:fill="FFFF00"/>
        <w:tblLook w:val="01E0" w:firstRow="1" w:lastRow="1" w:firstColumn="1" w:lastColumn="1" w:noHBand="0" w:noVBand="0"/>
      </w:tblPr>
      <w:tblGrid>
        <w:gridCol w:w="1808"/>
        <w:gridCol w:w="8932"/>
      </w:tblGrid>
      <w:tr w:rsidR="00534C10" w:rsidRPr="00A450B1" w14:paraId="4E452A8D" w14:textId="77777777" w:rsidTr="00EC6D1A">
        <w:tc>
          <w:tcPr>
            <w:tcW w:w="10740" w:type="dxa"/>
            <w:gridSpan w:val="2"/>
            <w:shd w:val="clear" w:color="auto" w:fill="800080"/>
          </w:tcPr>
          <w:p w14:paraId="0EA7967E" w14:textId="77777777" w:rsidR="00534C10" w:rsidRPr="00A450B1" w:rsidRDefault="00534C10">
            <w:pPr>
              <w:autoSpaceDE w:val="0"/>
              <w:autoSpaceDN w:val="0"/>
              <w:adjustRightInd w:val="0"/>
              <w:rPr>
                <w:b/>
                <w:bCs w:val="0"/>
                <w:sz w:val="24"/>
              </w:rPr>
            </w:pPr>
            <w:r w:rsidRPr="00A450B1">
              <w:rPr>
                <w:b/>
                <w:bCs w:val="0"/>
                <w:sz w:val="24"/>
              </w:rPr>
              <w:t xml:space="preserve">NOTICE OF MEETING </w:t>
            </w:r>
          </w:p>
        </w:tc>
      </w:tr>
      <w:tr w:rsidR="00534C10" w:rsidRPr="00A450B1" w14:paraId="7D0F02A5" w14:textId="77777777" w:rsidTr="00EC6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08" w:type="dxa"/>
            <w:tcBorders>
              <w:top w:val="nil"/>
              <w:left w:val="nil"/>
              <w:bottom w:val="nil"/>
              <w:right w:val="nil"/>
            </w:tcBorders>
          </w:tcPr>
          <w:p w14:paraId="4E7E47B3" w14:textId="77777777" w:rsidR="00FD3965" w:rsidRDefault="00FD3965">
            <w:pPr>
              <w:rPr>
                <w:b/>
                <w:szCs w:val="20"/>
              </w:rPr>
            </w:pPr>
          </w:p>
          <w:p w14:paraId="5D918E1E" w14:textId="77777777" w:rsidR="00C12A3A" w:rsidRDefault="00C12A3A">
            <w:pPr>
              <w:rPr>
                <w:b/>
                <w:szCs w:val="20"/>
              </w:rPr>
            </w:pPr>
          </w:p>
          <w:p w14:paraId="34060AE9" w14:textId="77777777" w:rsidR="00534C10" w:rsidRPr="00A450B1" w:rsidRDefault="00534C10">
            <w:pPr>
              <w:rPr>
                <w:b/>
                <w:szCs w:val="20"/>
              </w:rPr>
            </w:pPr>
            <w:r w:rsidRPr="00A450B1">
              <w:rPr>
                <w:b/>
                <w:szCs w:val="20"/>
              </w:rPr>
              <w:t>DATE:</w:t>
            </w:r>
          </w:p>
        </w:tc>
        <w:tc>
          <w:tcPr>
            <w:tcW w:w="8932" w:type="dxa"/>
            <w:tcBorders>
              <w:top w:val="nil"/>
              <w:left w:val="nil"/>
              <w:bottom w:val="nil"/>
              <w:right w:val="nil"/>
            </w:tcBorders>
          </w:tcPr>
          <w:p w14:paraId="66DD69B4" w14:textId="77777777" w:rsidR="00534C10" w:rsidRDefault="00534C10">
            <w:pPr>
              <w:rPr>
                <w:b/>
                <w:i/>
                <w:szCs w:val="20"/>
              </w:rPr>
            </w:pPr>
          </w:p>
          <w:p w14:paraId="572D0F28" w14:textId="77777777" w:rsidR="00C12A3A" w:rsidRDefault="00C12A3A">
            <w:pPr>
              <w:rPr>
                <w:b/>
                <w:i/>
                <w:szCs w:val="20"/>
              </w:rPr>
            </w:pPr>
          </w:p>
          <w:p w14:paraId="76AB5987" w14:textId="596DED32" w:rsidR="00534C10" w:rsidRDefault="006F2208" w:rsidP="001D097C">
            <w:pPr>
              <w:rPr>
                <w:i/>
                <w:szCs w:val="20"/>
              </w:rPr>
            </w:pPr>
            <w:r w:rsidRPr="006123C4">
              <w:rPr>
                <w:i/>
                <w:szCs w:val="20"/>
              </w:rPr>
              <w:t xml:space="preserve">Tuesday </w:t>
            </w:r>
            <w:r w:rsidR="00AF6059">
              <w:rPr>
                <w:i/>
                <w:szCs w:val="20"/>
              </w:rPr>
              <w:t>21</w:t>
            </w:r>
            <w:r w:rsidR="00AF6059" w:rsidRPr="00AF6059">
              <w:rPr>
                <w:i/>
                <w:szCs w:val="20"/>
                <w:vertAlign w:val="superscript"/>
              </w:rPr>
              <w:t>st</w:t>
            </w:r>
            <w:r w:rsidR="00AF6059">
              <w:rPr>
                <w:i/>
                <w:szCs w:val="20"/>
              </w:rPr>
              <w:t xml:space="preserve"> June</w:t>
            </w:r>
            <w:r w:rsidR="00643FCE">
              <w:rPr>
                <w:i/>
                <w:szCs w:val="20"/>
              </w:rPr>
              <w:t xml:space="preserve"> </w:t>
            </w:r>
            <w:r w:rsidR="006B523B">
              <w:rPr>
                <w:i/>
                <w:szCs w:val="20"/>
              </w:rPr>
              <w:t>202</w:t>
            </w:r>
            <w:r w:rsidR="00901AA3">
              <w:rPr>
                <w:i/>
                <w:szCs w:val="20"/>
              </w:rPr>
              <w:t>2</w:t>
            </w:r>
          </w:p>
          <w:p w14:paraId="269694BE" w14:textId="77777777" w:rsidR="00E02C4C" w:rsidRDefault="00E02C4C" w:rsidP="001D097C">
            <w:pPr>
              <w:rPr>
                <w:i/>
                <w:szCs w:val="20"/>
              </w:rPr>
            </w:pPr>
          </w:p>
          <w:p w14:paraId="79D50ADF" w14:textId="77777777" w:rsidR="001D097C" w:rsidRPr="006123C4" w:rsidRDefault="001D097C" w:rsidP="001D097C">
            <w:pPr>
              <w:rPr>
                <w:i/>
                <w:szCs w:val="20"/>
              </w:rPr>
            </w:pPr>
          </w:p>
        </w:tc>
      </w:tr>
      <w:tr w:rsidR="00534C10" w:rsidRPr="00A450B1" w14:paraId="549CBA0E" w14:textId="77777777" w:rsidTr="00EC6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08" w:type="dxa"/>
            <w:tcBorders>
              <w:top w:val="nil"/>
              <w:left w:val="nil"/>
              <w:bottom w:val="nil"/>
              <w:right w:val="nil"/>
            </w:tcBorders>
          </w:tcPr>
          <w:p w14:paraId="43E57B0A" w14:textId="77777777" w:rsidR="00534C10" w:rsidRPr="00A450B1" w:rsidRDefault="00534C10">
            <w:pPr>
              <w:rPr>
                <w:b/>
                <w:szCs w:val="20"/>
              </w:rPr>
            </w:pPr>
            <w:r w:rsidRPr="00A450B1">
              <w:rPr>
                <w:b/>
                <w:szCs w:val="20"/>
              </w:rPr>
              <w:t>TIME:</w:t>
            </w:r>
          </w:p>
        </w:tc>
        <w:tc>
          <w:tcPr>
            <w:tcW w:w="8932" w:type="dxa"/>
            <w:tcBorders>
              <w:top w:val="nil"/>
              <w:left w:val="nil"/>
              <w:bottom w:val="nil"/>
              <w:right w:val="nil"/>
            </w:tcBorders>
          </w:tcPr>
          <w:p w14:paraId="55ADF54A" w14:textId="77777777" w:rsidR="00534C10" w:rsidRDefault="00C15C7C" w:rsidP="00C309C7">
            <w:pPr>
              <w:autoSpaceDE w:val="0"/>
              <w:autoSpaceDN w:val="0"/>
              <w:adjustRightInd w:val="0"/>
              <w:rPr>
                <w:i/>
              </w:rPr>
            </w:pPr>
            <w:r w:rsidRPr="006123C4">
              <w:rPr>
                <w:b/>
                <w:i/>
              </w:rPr>
              <w:t>3.</w:t>
            </w:r>
            <w:r w:rsidR="00C309C7" w:rsidRPr="006123C4">
              <w:rPr>
                <w:b/>
                <w:i/>
              </w:rPr>
              <w:t>1</w:t>
            </w:r>
            <w:r w:rsidRPr="006123C4">
              <w:rPr>
                <w:b/>
                <w:i/>
              </w:rPr>
              <w:t>5</w:t>
            </w:r>
            <w:r w:rsidR="0051056E" w:rsidRPr="006123C4">
              <w:rPr>
                <w:b/>
                <w:i/>
              </w:rPr>
              <w:t xml:space="preserve"> pm</w:t>
            </w:r>
            <w:r w:rsidR="0051056E" w:rsidRPr="006123C4">
              <w:rPr>
                <w:i/>
              </w:rPr>
              <w:t xml:space="preserve"> for a</w:t>
            </w:r>
            <w:r w:rsidR="00534C10" w:rsidRPr="006123C4">
              <w:rPr>
                <w:i/>
              </w:rPr>
              <w:t xml:space="preserve"> </w:t>
            </w:r>
            <w:r w:rsidR="00C309C7" w:rsidRPr="006123C4">
              <w:rPr>
                <w:i/>
              </w:rPr>
              <w:t>3</w:t>
            </w:r>
            <w:r w:rsidR="00534C10" w:rsidRPr="006123C4">
              <w:rPr>
                <w:i/>
              </w:rPr>
              <w:t>:</w:t>
            </w:r>
            <w:r w:rsidR="00C309C7" w:rsidRPr="006123C4">
              <w:rPr>
                <w:i/>
              </w:rPr>
              <w:t>3</w:t>
            </w:r>
            <w:r w:rsidRPr="006123C4">
              <w:rPr>
                <w:i/>
              </w:rPr>
              <w:t>0</w:t>
            </w:r>
            <w:r w:rsidR="00534C10" w:rsidRPr="006123C4">
              <w:rPr>
                <w:i/>
              </w:rPr>
              <w:t xml:space="preserve"> </w:t>
            </w:r>
            <w:r w:rsidR="0051056E" w:rsidRPr="006123C4">
              <w:rPr>
                <w:i/>
              </w:rPr>
              <w:t>pm start.  C</w:t>
            </w:r>
            <w:r w:rsidR="00534C10" w:rsidRPr="006123C4">
              <w:rPr>
                <w:i/>
              </w:rPr>
              <w:t>oncluding at</w:t>
            </w:r>
            <w:r w:rsidR="00C309C7" w:rsidRPr="006123C4">
              <w:rPr>
                <w:i/>
              </w:rPr>
              <w:t xml:space="preserve"> 5</w:t>
            </w:r>
            <w:r w:rsidR="00534C10" w:rsidRPr="006123C4">
              <w:rPr>
                <w:i/>
              </w:rPr>
              <w:t>:</w:t>
            </w:r>
            <w:r w:rsidR="00C230EF">
              <w:rPr>
                <w:i/>
              </w:rPr>
              <w:t>3</w:t>
            </w:r>
            <w:r w:rsidR="00534C10" w:rsidRPr="006123C4">
              <w:rPr>
                <w:i/>
              </w:rPr>
              <w:t xml:space="preserve">0 PM. </w:t>
            </w:r>
          </w:p>
          <w:p w14:paraId="0DA7FCBD" w14:textId="77777777" w:rsidR="00E02C4C" w:rsidRDefault="00E02C4C" w:rsidP="00C309C7">
            <w:pPr>
              <w:autoSpaceDE w:val="0"/>
              <w:autoSpaceDN w:val="0"/>
              <w:adjustRightInd w:val="0"/>
              <w:rPr>
                <w:i/>
              </w:rPr>
            </w:pPr>
          </w:p>
          <w:p w14:paraId="0097A4DF" w14:textId="77777777" w:rsidR="001D097C" w:rsidRPr="006123C4" w:rsidRDefault="001D097C" w:rsidP="00C309C7">
            <w:pPr>
              <w:autoSpaceDE w:val="0"/>
              <w:autoSpaceDN w:val="0"/>
              <w:adjustRightInd w:val="0"/>
              <w:rPr>
                <w:b/>
                <w:bCs w:val="0"/>
                <w:i/>
              </w:rPr>
            </w:pPr>
          </w:p>
        </w:tc>
      </w:tr>
      <w:tr w:rsidR="00534C10" w:rsidRPr="00A450B1" w14:paraId="0BBC934B" w14:textId="77777777" w:rsidTr="00EC6D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808" w:type="dxa"/>
            <w:tcBorders>
              <w:top w:val="nil"/>
              <w:left w:val="nil"/>
              <w:bottom w:val="nil"/>
              <w:right w:val="nil"/>
            </w:tcBorders>
          </w:tcPr>
          <w:p w14:paraId="1B9A8A06" w14:textId="77777777" w:rsidR="00534C10" w:rsidRPr="00A450B1" w:rsidRDefault="00534C10">
            <w:pPr>
              <w:rPr>
                <w:b/>
                <w:szCs w:val="20"/>
              </w:rPr>
            </w:pPr>
            <w:r w:rsidRPr="00A450B1">
              <w:rPr>
                <w:b/>
                <w:szCs w:val="20"/>
              </w:rPr>
              <w:t>VENUE:</w:t>
            </w:r>
          </w:p>
        </w:tc>
        <w:tc>
          <w:tcPr>
            <w:tcW w:w="8932" w:type="dxa"/>
            <w:tcBorders>
              <w:top w:val="nil"/>
              <w:left w:val="nil"/>
              <w:bottom w:val="nil"/>
              <w:right w:val="nil"/>
            </w:tcBorders>
          </w:tcPr>
          <w:p w14:paraId="5D120BE5" w14:textId="77777777" w:rsidR="00AF6059" w:rsidRPr="006123C4" w:rsidRDefault="00AF6059" w:rsidP="00AF6059">
            <w:pPr>
              <w:autoSpaceDE w:val="0"/>
              <w:autoSpaceDN w:val="0"/>
              <w:adjustRightInd w:val="0"/>
              <w:rPr>
                <w:i/>
                <w:szCs w:val="20"/>
              </w:rPr>
            </w:pPr>
            <w:r w:rsidRPr="006123C4">
              <w:rPr>
                <w:i/>
                <w:szCs w:val="20"/>
              </w:rPr>
              <w:t xml:space="preserve">Royal Agricultural Society of NSW – Sydney Olympic Park </w:t>
            </w:r>
          </w:p>
          <w:p w14:paraId="3088D0BC" w14:textId="136F6EE5" w:rsidR="00B35461" w:rsidRPr="00B35461" w:rsidRDefault="00AF6059" w:rsidP="00AF6059">
            <w:pPr>
              <w:rPr>
                <w:b/>
                <w:u w:val="single"/>
              </w:rPr>
            </w:pPr>
            <w:r w:rsidRPr="00183679">
              <w:rPr>
                <w:i/>
                <w:szCs w:val="20"/>
              </w:rPr>
              <w:t xml:space="preserve"> </w:t>
            </w:r>
            <w:r>
              <w:rPr>
                <w:i/>
                <w:szCs w:val="20"/>
              </w:rPr>
              <w:t>(Hubs 1 &amp; 2 – See attached map)</w:t>
            </w:r>
            <w:r w:rsidR="002F4529">
              <w:rPr>
                <w:i/>
                <w:szCs w:val="20"/>
              </w:rPr>
              <w:t xml:space="preserve">  Entry off Showground Road</w:t>
            </w:r>
          </w:p>
        </w:tc>
      </w:tr>
    </w:tbl>
    <w:p w14:paraId="5C6B534D" w14:textId="7598FD4A" w:rsidR="007F3C36" w:rsidRDefault="007F3C36">
      <w:pPr>
        <w:rPr>
          <w:sz w:val="24"/>
        </w:rPr>
      </w:pPr>
    </w:p>
    <w:p w14:paraId="0939FCB8" w14:textId="77777777" w:rsidR="00365FF7" w:rsidRDefault="00365FF7">
      <w:pPr>
        <w:rPr>
          <w:sz w:val="24"/>
        </w:rPr>
      </w:pPr>
    </w:p>
    <w:tbl>
      <w:tblPr>
        <w:tblW w:w="0" w:type="auto"/>
        <w:shd w:val="clear" w:color="auto" w:fill="FFFF00"/>
        <w:tblLook w:val="01E0" w:firstRow="1" w:lastRow="1" w:firstColumn="1" w:lastColumn="1" w:noHBand="0" w:noVBand="0"/>
      </w:tblPr>
      <w:tblGrid>
        <w:gridCol w:w="10740"/>
      </w:tblGrid>
      <w:tr w:rsidR="00534C10" w:rsidRPr="00A450B1" w14:paraId="4BAC9A94" w14:textId="77777777" w:rsidTr="002F109A">
        <w:tc>
          <w:tcPr>
            <w:tcW w:w="10740" w:type="dxa"/>
            <w:shd w:val="clear" w:color="auto" w:fill="800080"/>
          </w:tcPr>
          <w:p w14:paraId="1C678D83" w14:textId="77777777" w:rsidR="00534C10" w:rsidRPr="00A450B1" w:rsidRDefault="00534C10" w:rsidP="00921DD1">
            <w:pPr>
              <w:ind w:left="426"/>
              <w:rPr>
                <w:b/>
                <w:sz w:val="24"/>
              </w:rPr>
            </w:pPr>
            <w:r w:rsidRPr="00A450B1">
              <w:rPr>
                <w:b/>
                <w:sz w:val="24"/>
              </w:rPr>
              <w:t>MEETING AGENDA</w:t>
            </w:r>
          </w:p>
        </w:tc>
      </w:tr>
      <w:tr w:rsidR="00ED0626" w:rsidRPr="00A450B1" w14:paraId="2A549BCC"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37B2FE40" w14:textId="77777777" w:rsidR="001D097C" w:rsidRDefault="001D097C" w:rsidP="00ED0626">
            <w:pPr>
              <w:rPr>
                <w:b/>
                <w:i/>
                <w:szCs w:val="20"/>
              </w:rPr>
            </w:pPr>
          </w:p>
          <w:p w14:paraId="68D0B8F6" w14:textId="77777777" w:rsidR="00E02C4C" w:rsidRPr="00A450B1" w:rsidRDefault="00E02C4C" w:rsidP="00ED0626">
            <w:pPr>
              <w:rPr>
                <w:b/>
                <w:i/>
                <w:szCs w:val="20"/>
              </w:rPr>
            </w:pPr>
          </w:p>
        </w:tc>
      </w:tr>
      <w:tr w:rsidR="00ED0626" w:rsidRPr="00A450B1" w14:paraId="07A8E1F6"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0AE9A034" w14:textId="77777777" w:rsidR="00ED0626" w:rsidRDefault="00B43470" w:rsidP="003623C4">
            <w:pPr>
              <w:numPr>
                <w:ilvl w:val="0"/>
                <w:numId w:val="2"/>
              </w:numPr>
              <w:tabs>
                <w:tab w:val="clear" w:pos="360"/>
                <w:tab w:val="left" w:pos="400"/>
              </w:tabs>
              <w:rPr>
                <w:b/>
                <w:i/>
                <w:szCs w:val="20"/>
              </w:rPr>
            </w:pPr>
            <w:r>
              <w:rPr>
                <w:b/>
                <w:i/>
                <w:szCs w:val="20"/>
              </w:rPr>
              <w:t>3.</w:t>
            </w:r>
            <w:r w:rsidR="00C309C7">
              <w:rPr>
                <w:b/>
                <w:i/>
                <w:szCs w:val="20"/>
              </w:rPr>
              <w:t>1</w:t>
            </w:r>
            <w:r w:rsidR="0051056E">
              <w:rPr>
                <w:b/>
                <w:i/>
                <w:szCs w:val="20"/>
              </w:rPr>
              <w:t>5</w:t>
            </w:r>
            <w:r>
              <w:rPr>
                <w:b/>
                <w:i/>
                <w:szCs w:val="20"/>
              </w:rPr>
              <w:t xml:space="preserve"> PM </w:t>
            </w:r>
            <w:r w:rsidR="0051056E">
              <w:rPr>
                <w:b/>
                <w:i/>
                <w:szCs w:val="20"/>
              </w:rPr>
              <w:t>–</w:t>
            </w:r>
            <w:r>
              <w:rPr>
                <w:b/>
                <w:i/>
                <w:szCs w:val="20"/>
              </w:rPr>
              <w:t xml:space="preserve"> </w:t>
            </w:r>
            <w:r w:rsidR="0051056E">
              <w:rPr>
                <w:b/>
                <w:i/>
                <w:szCs w:val="20"/>
              </w:rPr>
              <w:t xml:space="preserve">REGISTRATION </w:t>
            </w:r>
          </w:p>
          <w:p w14:paraId="3FB39C1E" w14:textId="77777777" w:rsidR="006B2BDB" w:rsidRDefault="006B2BDB" w:rsidP="003623C4">
            <w:pPr>
              <w:tabs>
                <w:tab w:val="num" w:pos="360"/>
                <w:tab w:val="left" w:pos="1877"/>
              </w:tabs>
              <w:rPr>
                <w:b/>
                <w:i/>
                <w:szCs w:val="20"/>
              </w:rPr>
            </w:pPr>
          </w:p>
          <w:p w14:paraId="687911B3" w14:textId="77777777" w:rsidR="00E02C4C" w:rsidRPr="00A450B1" w:rsidRDefault="00E02C4C" w:rsidP="003623C4">
            <w:pPr>
              <w:tabs>
                <w:tab w:val="num" w:pos="360"/>
                <w:tab w:val="left" w:pos="1877"/>
              </w:tabs>
              <w:rPr>
                <w:b/>
                <w:i/>
                <w:szCs w:val="20"/>
              </w:rPr>
            </w:pPr>
          </w:p>
        </w:tc>
      </w:tr>
      <w:tr w:rsidR="00ED0626" w:rsidRPr="00A450B1" w14:paraId="60FB5350"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74F15D5A" w14:textId="77777777" w:rsidR="007A6A21" w:rsidRPr="00FF45CD" w:rsidRDefault="00C309C7" w:rsidP="003623C4">
            <w:pPr>
              <w:numPr>
                <w:ilvl w:val="0"/>
                <w:numId w:val="2"/>
              </w:numPr>
              <w:tabs>
                <w:tab w:val="clear" w:pos="360"/>
                <w:tab w:val="left" w:pos="400"/>
              </w:tabs>
              <w:ind w:left="357" w:hanging="357"/>
              <w:rPr>
                <w:szCs w:val="20"/>
              </w:rPr>
            </w:pPr>
            <w:r>
              <w:rPr>
                <w:b/>
                <w:i/>
                <w:szCs w:val="20"/>
              </w:rPr>
              <w:t>3</w:t>
            </w:r>
            <w:r w:rsidR="0051056E">
              <w:rPr>
                <w:b/>
                <w:i/>
                <w:szCs w:val="20"/>
              </w:rPr>
              <w:t>.</w:t>
            </w:r>
            <w:r>
              <w:rPr>
                <w:b/>
                <w:i/>
                <w:szCs w:val="20"/>
              </w:rPr>
              <w:t>3</w:t>
            </w:r>
            <w:r w:rsidR="0051056E">
              <w:rPr>
                <w:b/>
                <w:i/>
                <w:szCs w:val="20"/>
              </w:rPr>
              <w:t xml:space="preserve">0 PM – WELCOME, INTRODUCTIONS &amp; MEETING COMMENCEMENT </w:t>
            </w:r>
          </w:p>
          <w:p w14:paraId="6A972E5E" w14:textId="77777777" w:rsidR="00FF45CD" w:rsidRDefault="00FF45CD" w:rsidP="00FF45CD">
            <w:pPr>
              <w:tabs>
                <w:tab w:val="left" w:pos="400"/>
              </w:tabs>
              <w:ind w:left="357"/>
              <w:rPr>
                <w:b/>
                <w:i/>
                <w:szCs w:val="20"/>
              </w:rPr>
            </w:pPr>
          </w:p>
          <w:p w14:paraId="44DAC2E9" w14:textId="77777777" w:rsidR="00FF45CD" w:rsidRPr="00FF45CD" w:rsidRDefault="00FF45CD" w:rsidP="00FF45CD">
            <w:pPr>
              <w:tabs>
                <w:tab w:val="left" w:pos="400"/>
              </w:tabs>
              <w:ind w:left="357"/>
              <w:rPr>
                <w:szCs w:val="20"/>
              </w:rPr>
            </w:pPr>
          </w:p>
          <w:p w14:paraId="17743AAA" w14:textId="77777777" w:rsidR="00FF45CD" w:rsidRPr="00A450B1" w:rsidRDefault="00FF45CD" w:rsidP="00C12A3A">
            <w:pPr>
              <w:numPr>
                <w:ilvl w:val="0"/>
                <w:numId w:val="2"/>
              </w:numPr>
              <w:tabs>
                <w:tab w:val="clear" w:pos="360"/>
                <w:tab w:val="left" w:pos="400"/>
              </w:tabs>
              <w:ind w:left="357" w:hanging="357"/>
              <w:rPr>
                <w:szCs w:val="20"/>
              </w:rPr>
            </w:pPr>
            <w:r>
              <w:rPr>
                <w:b/>
                <w:i/>
                <w:szCs w:val="20"/>
              </w:rPr>
              <w:t xml:space="preserve">3.35 PM –SPONSOR SPOTLIGHT </w:t>
            </w:r>
            <w:r w:rsidR="00C12A3A">
              <w:rPr>
                <w:b/>
                <w:i/>
                <w:szCs w:val="20"/>
              </w:rPr>
              <w:t xml:space="preserve"> </w:t>
            </w:r>
          </w:p>
        </w:tc>
      </w:tr>
      <w:tr w:rsidR="00600570" w:rsidRPr="00A450B1" w14:paraId="4BA21EA6"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24B80FD0" w14:textId="77777777" w:rsidR="00277A0F" w:rsidRDefault="00277A0F" w:rsidP="003623C4">
            <w:pPr>
              <w:tabs>
                <w:tab w:val="left" w:pos="400"/>
              </w:tabs>
              <w:ind w:left="360"/>
              <w:rPr>
                <w:b/>
                <w:i/>
                <w:szCs w:val="20"/>
              </w:rPr>
            </w:pPr>
          </w:p>
          <w:p w14:paraId="444359AE" w14:textId="77777777" w:rsidR="00E02C4C" w:rsidRDefault="00E02C4C" w:rsidP="003623C4">
            <w:pPr>
              <w:tabs>
                <w:tab w:val="left" w:pos="400"/>
              </w:tabs>
              <w:ind w:left="360"/>
              <w:rPr>
                <w:b/>
                <w:i/>
                <w:szCs w:val="20"/>
              </w:rPr>
            </w:pPr>
          </w:p>
          <w:p w14:paraId="66D44E1D" w14:textId="77777777" w:rsidR="003A3DC6" w:rsidRDefault="00C309C7" w:rsidP="003623C4">
            <w:pPr>
              <w:numPr>
                <w:ilvl w:val="0"/>
                <w:numId w:val="2"/>
              </w:numPr>
              <w:tabs>
                <w:tab w:val="clear" w:pos="360"/>
                <w:tab w:val="left" w:pos="400"/>
              </w:tabs>
              <w:rPr>
                <w:b/>
                <w:i/>
                <w:szCs w:val="20"/>
              </w:rPr>
            </w:pPr>
            <w:r>
              <w:rPr>
                <w:b/>
                <w:i/>
                <w:szCs w:val="20"/>
              </w:rPr>
              <w:t>3</w:t>
            </w:r>
            <w:r w:rsidR="005D44F2">
              <w:rPr>
                <w:b/>
                <w:i/>
                <w:szCs w:val="20"/>
              </w:rPr>
              <w:t>.</w:t>
            </w:r>
            <w:r w:rsidR="00FF45CD">
              <w:rPr>
                <w:b/>
                <w:i/>
                <w:szCs w:val="20"/>
              </w:rPr>
              <w:t>40</w:t>
            </w:r>
            <w:r w:rsidR="005D44F2">
              <w:rPr>
                <w:b/>
                <w:i/>
                <w:szCs w:val="20"/>
              </w:rPr>
              <w:t xml:space="preserve"> PM – EM</w:t>
            </w:r>
            <w:r w:rsidR="00600570">
              <w:rPr>
                <w:b/>
                <w:i/>
                <w:szCs w:val="20"/>
              </w:rPr>
              <w:t>PLOYMENT LAW UPDATE</w:t>
            </w:r>
          </w:p>
          <w:p w14:paraId="79C58992" w14:textId="77777777" w:rsidR="003623C4" w:rsidRDefault="003623C4" w:rsidP="003623C4">
            <w:pPr>
              <w:ind w:left="426"/>
              <w:rPr>
                <w:szCs w:val="20"/>
              </w:rPr>
            </w:pPr>
          </w:p>
          <w:p w14:paraId="2A3B9A7B" w14:textId="5249DA92" w:rsidR="007A6A21" w:rsidRDefault="00FF20C6" w:rsidP="006B523B">
            <w:pPr>
              <w:ind w:left="426"/>
              <w:rPr>
                <w:szCs w:val="20"/>
              </w:rPr>
            </w:pPr>
            <w:r w:rsidRPr="00A70472">
              <w:rPr>
                <w:szCs w:val="20"/>
              </w:rPr>
              <w:t>K</w:t>
            </w:r>
            <w:r w:rsidR="006B523B">
              <w:rPr>
                <w:szCs w:val="20"/>
              </w:rPr>
              <w:t>ingston Reid</w:t>
            </w:r>
            <w:r w:rsidRPr="00A70472">
              <w:rPr>
                <w:szCs w:val="20"/>
              </w:rPr>
              <w:t xml:space="preserve">, </w:t>
            </w:r>
            <w:r w:rsidR="00212E7C" w:rsidRPr="00A70472">
              <w:rPr>
                <w:szCs w:val="20"/>
              </w:rPr>
              <w:t>L</w:t>
            </w:r>
            <w:r w:rsidR="00A70472">
              <w:rPr>
                <w:szCs w:val="20"/>
              </w:rPr>
              <w:t>abour</w:t>
            </w:r>
            <w:r w:rsidR="00FB771C" w:rsidRPr="00A70472">
              <w:rPr>
                <w:szCs w:val="20"/>
              </w:rPr>
              <w:t>,</w:t>
            </w:r>
            <w:r w:rsidR="00212E7C" w:rsidRPr="00A70472">
              <w:rPr>
                <w:szCs w:val="20"/>
              </w:rPr>
              <w:t xml:space="preserve"> E</w:t>
            </w:r>
            <w:r w:rsidR="00A70472">
              <w:rPr>
                <w:szCs w:val="20"/>
              </w:rPr>
              <w:t>mployment &amp; Workplace Safety Team</w:t>
            </w:r>
            <w:r w:rsidR="00A55A79">
              <w:rPr>
                <w:szCs w:val="20"/>
              </w:rPr>
              <w:t xml:space="preserve"> </w:t>
            </w:r>
          </w:p>
        </w:tc>
      </w:tr>
      <w:tr w:rsidR="0073613F" w:rsidRPr="00A450B1" w14:paraId="33AE65E0"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257EA876" w14:textId="77777777" w:rsidR="000E316E" w:rsidRDefault="000E316E" w:rsidP="003623C4">
            <w:pPr>
              <w:ind w:left="360"/>
              <w:rPr>
                <w:b/>
                <w:i/>
                <w:szCs w:val="20"/>
              </w:rPr>
            </w:pPr>
          </w:p>
          <w:p w14:paraId="07118EC3" w14:textId="77777777" w:rsidR="00E02C4C" w:rsidRDefault="00E02C4C" w:rsidP="003623C4">
            <w:pPr>
              <w:ind w:left="360"/>
              <w:rPr>
                <w:b/>
                <w:i/>
                <w:szCs w:val="20"/>
              </w:rPr>
            </w:pPr>
          </w:p>
          <w:p w14:paraId="479E84CA" w14:textId="77777777" w:rsidR="0073613F" w:rsidRDefault="00C309C7" w:rsidP="003623C4">
            <w:pPr>
              <w:numPr>
                <w:ilvl w:val="0"/>
                <w:numId w:val="2"/>
              </w:numPr>
              <w:rPr>
                <w:b/>
                <w:i/>
                <w:szCs w:val="20"/>
              </w:rPr>
            </w:pPr>
            <w:r>
              <w:rPr>
                <w:b/>
                <w:i/>
                <w:szCs w:val="20"/>
              </w:rPr>
              <w:t>3</w:t>
            </w:r>
            <w:r w:rsidR="00B43470">
              <w:rPr>
                <w:b/>
                <w:i/>
                <w:szCs w:val="20"/>
              </w:rPr>
              <w:t>.</w:t>
            </w:r>
            <w:r w:rsidR="008D51E2">
              <w:rPr>
                <w:b/>
                <w:i/>
                <w:szCs w:val="20"/>
              </w:rPr>
              <w:t>4</w:t>
            </w:r>
            <w:r w:rsidR="00FF45CD">
              <w:rPr>
                <w:b/>
                <w:i/>
                <w:szCs w:val="20"/>
              </w:rPr>
              <w:t>5</w:t>
            </w:r>
            <w:r w:rsidR="00B43470">
              <w:rPr>
                <w:b/>
                <w:i/>
                <w:szCs w:val="20"/>
              </w:rPr>
              <w:t xml:space="preserve"> PM - </w:t>
            </w:r>
            <w:r w:rsidR="0073613F" w:rsidRPr="00A450B1">
              <w:rPr>
                <w:b/>
                <w:i/>
                <w:szCs w:val="20"/>
              </w:rPr>
              <w:t>IDEA / PROBLEM SOLVING</w:t>
            </w:r>
          </w:p>
          <w:p w14:paraId="27590AD5" w14:textId="77777777" w:rsidR="0073613F" w:rsidRDefault="0073613F" w:rsidP="003623C4">
            <w:pPr>
              <w:rPr>
                <w:b/>
                <w:i/>
                <w:szCs w:val="20"/>
              </w:rPr>
            </w:pPr>
          </w:p>
          <w:p w14:paraId="1E0151DE" w14:textId="77777777" w:rsidR="004332BF" w:rsidRPr="002F109A" w:rsidRDefault="0073613F" w:rsidP="003623C4">
            <w:pPr>
              <w:tabs>
                <w:tab w:val="left" w:pos="1877"/>
              </w:tabs>
              <w:autoSpaceDE w:val="0"/>
              <w:autoSpaceDN w:val="0"/>
              <w:adjustRightInd w:val="0"/>
              <w:ind w:left="400"/>
            </w:pPr>
            <w:r w:rsidRPr="002F109A">
              <w:t xml:space="preserve">Members </w:t>
            </w:r>
            <w:r w:rsidR="003A3DC6" w:rsidRPr="002F109A">
              <w:t xml:space="preserve">are encouraged to </w:t>
            </w:r>
            <w:r w:rsidRPr="002F109A">
              <w:t>bring along any best practice ideas, successes, or questions you may wish to</w:t>
            </w:r>
            <w:r w:rsidR="003A3DC6" w:rsidRPr="002F109A">
              <w:t xml:space="preserve"> share or</w:t>
            </w:r>
            <w:r w:rsidRPr="002F109A">
              <w:t xml:space="preserve"> ask of the group at the meeting. Make use of the skills and resources we have available.</w:t>
            </w:r>
          </w:p>
        </w:tc>
      </w:tr>
      <w:tr w:rsidR="00BA5FD1" w:rsidRPr="00A450B1" w14:paraId="28D790E7"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44870D01" w14:textId="77777777" w:rsidR="006B2BDB" w:rsidRDefault="006B2BDB" w:rsidP="007739AD">
            <w:pPr>
              <w:tabs>
                <w:tab w:val="left" w:pos="1877"/>
              </w:tabs>
              <w:rPr>
                <w:b/>
                <w:i/>
                <w:szCs w:val="20"/>
              </w:rPr>
            </w:pPr>
          </w:p>
          <w:p w14:paraId="0C0AB5E9" w14:textId="77777777" w:rsidR="00E02C4C" w:rsidRDefault="00E02C4C" w:rsidP="007739AD">
            <w:pPr>
              <w:tabs>
                <w:tab w:val="left" w:pos="1877"/>
              </w:tabs>
              <w:rPr>
                <w:b/>
                <w:i/>
                <w:szCs w:val="20"/>
              </w:rPr>
            </w:pPr>
          </w:p>
          <w:p w14:paraId="11F15742" w14:textId="77777777" w:rsidR="00BA5FD1" w:rsidRDefault="00190EA4" w:rsidP="007739AD">
            <w:pPr>
              <w:numPr>
                <w:ilvl w:val="0"/>
                <w:numId w:val="1"/>
              </w:numPr>
              <w:tabs>
                <w:tab w:val="left" w:pos="1877"/>
              </w:tabs>
              <w:rPr>
                <w:b/>
                <w:i/>
                <w:szCs w:val="20"/>
              </w:rPr>
            </w:pPr>
            <w:r>
              <w:rPr>
                <w:b/>
                <w:i/>
                <w:szCs w:val="20"/>
              </w:rPr>
              <w:t>3</w:t>
            </w:r>
            <w:r w:rsidR="00B43470">
              <w:rPr>
                <w:b/>
                <w:i/>
                <w:szCs w:val="20"/>
              </w:rPr>
              <w:t>.</w:t>
            </w:r>
            <w:r w:rsidR="00600570">
              <w:rPr>
                <w:b/>
                <w:i/>
                <w:szCs w:val="20"/>
              </w:rPr>
              <w:t>5</w:t>
            </w:r>
            <w:r w:rsidR="00E6573E">
              <w:rPr>
                <w:b/>
                <w:i/>
                <w:szCs w:val="20"/>
              </w:rPr>
              <w:t>0</w:t>
            </w:r>
            <w:r w:rsidR="00B43470">
              <w:rPr>
                <w:b/>
                <w:i/>
                <w:szCs w:val="20"/>
              </w:rPr>
              <w:t xml:space="preserve"> PM </w:t>
            </w:r>
            <w:r w:rsidR="0051056E">
              <w:rPr>
                <w:b/>
                <w:i/>
                <w:szCs w:val="20"/>
              </w:rPr>
              <w:t>–</w:t>
            </w:r>
            <w:r w:rsidR="00B43470">
              <w:rPr>
                <w:b/>
                <w:i/>
                <w:szCs w:val="20"/>
              </w:rPr>
              <w:t xml:space="preserve"> </w:t>
            </w:r>
            <w:r w:rsidR="00BA5FD1" w:rsidRPr="00A450B1">
              <w:rPr>
                <w:b/>
                <w:i/>
                <w:szCs w:val="20"/>
              </w:rPr>
              <w:t>PRESENTATION</w:t>
            </w:r>
          </w:p>
          <w:p w14:paraId="72AD2783" w14:textId="77777777" w:rsidR="003623C4" w:rsidRPr="00BA69F4" w:rsidRDefault="003623C4" w:rsidP="00BA69F4">
            <w:pPr>
              <w:ind w:left="425"/>
              <w:rPr>
                <w:b/>
                <w:szCs w:val="20"/>
              </w:rPr>
            </w:pPr>
          </w:p>
          <w:p w14:paraId="3B77988B" w14:textId="427FC3E0" w:rsidR="00365FF7" w:rsidRDefault="00365FF7" w:rsidP="00365FF7">
            <w:pPr>
              <w:ind w:left="426"/>
              <w:rPr>
                <w:lang w:val="en-US"/>
              </w:rPr>
            </w:pPr>
            <w:r>
              <w:rPr>
                <w:b/>
                <w:bCs w:val="0"/>
                <w:lang w:val="en-US"/>
              </w:rPr>
              <w:t xml:space="preserve">Betina </w:t>
            </w:r>
            <w:r w:rsidRPr="00365FF7">
              <w:rPr>
                <w:b/>
                <w:bCs w:val="0"/>
                <w:lang w:val="en-US"/>
              </w:rPr>
              <w:t>Szkudlarek, Associate Professor, University of Sydney Business School</w:t>
            </w:r>
          </w:p>
          <w:p w14:paraId="393BEEF5" w14:textId="77777777" w:rsidR="00365FF7" w:rsidRDefault="00365FF7" w:rsidP="00365FF7">
            <w:pPr>
              <w:ind w:left="425"/>
              <w:rPr>
                <w:b/>
                <w:szCs w:val="20"/>
              </w:rPr>
            </w:pPr>
          </w:p>
          <w:p w14:paraId="0D49C062" w14:textId="421DE8D8" w:rsidR="00365FF7" w:rsidRDefault="002B5539" w:rsidP="00365FF7">
            <w:pPr>
              <w:ind w:left="425"/>
              <w:rPr>
                <w:rFonts w:ascii="Calibri" w:hAnsi="Calibri" w:cs="Calibri"/>
                <w:b/>
                <w:bCs w:val="0"/>
                <w:szCs w:val="22"/>
                <w:lang w:val="en-US" w:eastAsia="en-AU"/>
              </w:rPr>
            </w:pPr>
            <w:r w:rsidRPr="0030044C">
              <w:rPr>
                <w:b/>
                <w:szCs w:val="20"/>
              </w:rPr>
              <w:t>Topic:</w:t>
            </w:r>
            <w:r w:rsidRPr="0030044C">
              <w:rPr>
                <w:szCs w:val="20"/>
              </w:rPr>
              <w:tab/>
            </w:r>
            <w:r w:rsidR="00365FF7">
              <w:rPr>
                <w:b/>
                <w:bCs w:val="0"/>
                <w:lang w:val="en-US"/>
              </w:rPr>
              <w:t>Expanding your talent pipe</w:t>
            </w:r>
            <w:r w:rsidR="00555311">
              <w:rPr>
                <w:b/>
                <w:bCs w:val="0"/>
                <w:lang w:val="en-US"/>
              </w:rPr>
              <w:t>liine</w:t>
            </w:r>
            <w:r w:rsidR="00365FF7">
              <w:rPr>
                <w:b/>
                <w:bCs w:val="0"/>
                <w:lang w:val="en-US"/>
              </w:rPr>
              <w:t xml:space="preserve"> through refugee recruitment </w:t>
            </w:r>
          </w:p>
          <w:p w14:paraId="30CB23B4" w14:textId="2AB26A43" w:rsidR="002B5539" w:rsidRPr="006B523B" w:rsidRDefault="002B5539" w:rsidP="00365FF7">
            <w:pPr>
              <w:ind w:left="425"/>
              <w:rPr>
                <w:b/>
                <w:iCs/>
                <w:szCs w:val="20"/>
              </w:rPr>
            </w:pPr>
          </w:p>
          <w:p w14:paraId="72831977" w14:textId="3E374A7F" w:rsidR="00365FF7" w:rsidRDefault="00365FF7" w:rsidP="00365FF7">
            <w:pPr>
              <w:ind w:left="425"/>
              <w:rPr>
                <w:lang w:val="en-US"/>
              </w:rPr>
            </w:pPr>
            <w:r>
              <w:rPr>
                <w:lang w:val="en-US"/>
              </w:rPr>
              <w:t xml:space="preserve">In this interactive session, Betina will share best practices and insights about refugee recruitment from a diverse set of Australian businesses. She will discuss avenues for employers facing the war on talent who are interested in hiring refugees to fill current skill gaps as well as entry-level roles to build a highly reliable and committed workforce. Participants will gain in-depth insights into the opportunities of refugee recruitment as well as learn what steps to take towards sustainable workforce integration of refugee jobseekers. </w:t>
            </w:r>
          </w:p>
          <w:p w14:paraId="6A31C3AC" w14:textId="77777777" w:rsidR="00365FF7" w:rsidRDefault="00365FF7" w:rsidP="00365FF7">
            <w:pPr>
              <w:ind w:left="425"/>
              <w:rPr>
                <w:rFonts w:ascii="Calibri" w:hAnsi="Calibri" w:cs="Calibri"/>
                <w:bCs w:val="0"/>
                <w:szCs w:val="22"/>
                <w:lang w:val="en-US" w:eastAsia="en-AU"/>
              </w:rPr>
            </w:pPr>
          </w:p>
          <w:p w14:paraId="2A74D1A2" w14:textId="77777777" w:rsidR="00365FF7" w:rsidRDefault="00365FF7" w:rsidP="00365FF7">
            <w:pPr>
              <w:ind w:left="425"/>
              <w:rPr>
                <w:lang w:val="en-US"/>
              </w:rPr>
            </w:pPr>
            <w:r>
              <w:rPr>
                <w:lang w:val="en-US"/>
              </w:rPr>
              <w:t xml:space="preserve">You can find the Employers’ Guide to Refugee Recruitment published by Betina and her team here: </w:t>
            </w:r>
          </w:p>
          <w:p w14:paraId="5E9B00CD" w14:textId="77777777" w:rsidR="00365FF7" w:rsidRDefault="001A252C" w:rsidP="00365FF7">
            <w:pPr>
              <w:ind w:left="425"/>
              <w:rPr>
                <w:lang w:val="en-US"/>
              </w:rPr>
            </w:pPr>
            <w:hyperlink r:id="rId8" w:history="1">
              <w:r w:rsidR="00365FF7">
                <w:rPr>
                  <w:rStyle w:val="Hyperlink"/>
                  <w:lang w:val="en-US"/>
                </w:rPr>
                <w:t>https://www.sydney.edu.au/content/dam/corporate/documents/business-school/research/international-business/employers-guide-to-refugee-employment.pdf</w:t>
              </w:r>
            </w:hyperlink>
          </w:p>
          <w:p w14:paraId="693FEA7E" w14:textId="10A0C3A3" w:rsidR="002B5539" w:rsidRDefault="002B5539" w:rsidP="002B5539">
            <w:pPr>
              <w:ind w:left="425"/>
              <w:rPr>
                <w:bCs w:val="0"/>
                <w:i/>
                <w:iCs/>
                <w:szCs w:val="20"/>
                <w:u w:val="single"/>
              </w:rPr>
            </w:pPr>
          </w:p>
          <w:p w14:paraId="027DFED0" w14:textId="36A526B0" w:rsidR="00365FF7" w:rsidRDefault="00365FF7" w:rsidP="002B5539">
            <w:pPr>
              <w:ind w:left="425"/>
              <w:rPr>
                <w:bCs w:val="0"/>
                <w:i/>
                <w:iCs/>
                <w:szCs w:val="20"/>
                <w:u w:val="single"/>
              </w:rPr>
            </w:pPr>
          </w:p>
          <w:p w14:paraId="78C9FF75" w14:textId="0FC7659F" w:rsidR="00365FF7" w:rsidRDefault="00365FF7" w:rsidP="002B5539">
            <w:pPr>
              <w:ind w:left="425"/>
              <w:rPr>
                <w:bCs w:val="0"/>
                <w:i/>
                <w:iCs/>
                <w:szCs w:val="20"/>
                <w:u w:val="single"/>
              </w:rPr>
            </w:pPr>
          </w:p>
          <w:p w14:paraId="6F923CBB" w14:textId="77777777" w:rsidR="00365FF7" w:rsidRDefault="00365FF7" w:rsidP="002B5539">
            <w:pPr>
              <w:ind w:left="425"/>
              <w:rPr>
                <w:bCs w:val="0"/>
                <w:i/>
                <w:iCs/>
                <w:szCs w:val="20"/>
                <w:u w:val="single"/>
              </w:rPr>
            </w:pPr>
          </w:p>
          <w:p w14:paraId="5413D643" w14:textId="77777777" w:rsidR="002B5539" w:rsidRPr="00356EA8" w:rsidRDefault="002B5539" w:rsidP="002B5539">
            <w:pPr>
              <w:ind w:left="425"/>
              <w:rPr>
                <w:bCs w:val="0"/>
                <w:i/>
                <w:iCs/>
                <w:szCs w:val="20"/>
                <w:u w:val="single"/>
              </w:rPr>
            </w:pPr>
            <w:r w:rsidRPr="00356EA8">
              <w:rPr>
                <w:bCs w:val="0"/>
                <w:i/>
                <w:iCs/>
                <w:szCs w:val="20"/>
                <w:u w:val="single"/>
              </w:rPr>
              <w:t>About the speaker</w:t>
            </w:r>
          </w:p>
          <w:p w14:paraId="180FB729" w14:textId="77777777" w:rsidR="002B5539" w:rsidRPr="00356EA8" w:rsidRDefault="002B5539" w:rsidP="002B5539">
            <w:pPr>
              <w:ind w:left="425"/>
              <w:rPr>
                <w:szCs w:val="20"/>
              </w:rPr>
            </w:pPr>
          </w:p>
          <w:p w14:paraId="6528781D" w14:textId="77777777" w:rsidR="00365FF7" w:rsidRDefault="00365FF7" w:rsidP="00365FF7">
            <w:pPr>
              <w:ind w:left="426"/>
              <w:rPr>
                <w:rFonts w:ascii="Calibri" w:hAnsi="Calibri" w:cs="Calibri"/>
                <w:bCs w:val="0"/>
                <w:szCs w:val="22"/>
                <w:lang w:val="en-US" w:eastAsia="en-AU"/>
              </w:rPr>
            </w:pPr>
            <w:bookmarkStart w:id="0" w:name="_Hlk22542647"/>
            <w:r>
              <w:rPr>
                <w:b/>
                <w:bCs w:val="0"/>
                <w:lang w:val="en-US"/>
              </w:rPr>
              <w:t>Betina Szkudlarek</w:t>
            </w:r>
            <w:r>
              <w:rPr>
                <w:lang w:val="en-US"/>
              </w:rPr>
              <w:t xml:space="preserve"> is an Associate Professor at the University of Sydney Business School. Betina’s core research interests lie at the intersection of cross-cultural management, international HRM, and management of diversity. She has extensive experience publishing and consulting on the topic of refugee recruitment and workplace integration. Betina has worked with numerous multinational corporations and not-for-profits on fostering global leadership excellence. Beyond her academic commitments, Betina holds the post of Strategic Sustainability and Growth Consultant with the United Nations Alliance of Civilizations (UNAOC). </w:t>
            </w:r>
            <w:bookmarkEnd w:id="0"/>
          </w:p>
          <w:p w14:paraId="0D12E493" w14:textId="5AAF6005" w:rsidR="00030632" w:rsidRPr="00921DD1" w:rsidRDefault="00030632" w:rsidP="00510823">
            <w:pPr>
              <w:ind w:left="426"/>
            </w:pPr>
          </w:p>
        </w:tc>
      </w:tr>
      <w:tr w:rsidR="00B43470" w:rsidRPr="00A450B1" w14:paraId="2BDC0395"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70DEBBEA" w14:textId="77777777" w:rsidR="005A3C3E" w:rsidRPr="00A450B1" w:rsidRDefault="005A3C3E" w:rsidP="007739AD">
            <w:pPr>
              <w:tabs>
                <w:tab w:val="left" w:pos="1877"/>
              </w:tabs>
              <w:rPr>
                <w:szCs w:val="20"/>
              </w:rPr>
            </w:pPr>
          </w:p>
        </w:tc>
      </w:tr>
      <w:tr w:rsidR="00E02C4C" w:rsidRPr="00A450B1" w14:paraId="4F0C1063" w14:textId="77777777" w:rsidTr="00F2380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tbl>
            <w:tblPr>
              <w:tblW w:w="0" w:type="auto"/>
              <w:shd w:val="clear" w:color="auto" w:fill="FFFF00"/>
              <w:tblLook w:val="01E0" w:firstRow="1" w:lastRow="1" w:firstColumn="1" w:lastColumn="1" w:noHBand="0" w:noVBand="0"/>
            </w:tblPr>
            <w:tblGrid>
              <w:gridCol w:w="10524"/>
            </w:tblGrid>
            <w:tr w:rsidR="00E02C4C" w:rsidRPr="00A450B1" w14:paraId="4A63325A" w14:textId="77777777" w:rsidTr="00F23807">
              <w:tc>
                <w:tcPr>
                  <w:tcW w:w="10524" w:type="dxa"/>
                  <w:shd w:val="clear" w:color="auto" w:fill="800080"/>
                </w:tcPr>
                <w:p w14:paraId="32824378" w14:textId="77777777" w:rsidR="00E02C4C" w:rsidRPr="00A450B1" w:rsidRDefault="00E02C4C" w:rsidP="00F23807">
                  <w:pPr>
                    <w:rPr>
                      <w:b/>
                      <w:sz w:val="24"/>
                    </w:rPr>
                  </w:pPr>
                </w:p>
              </w:tc>
            </w:tr>
          </w:tbl>
          <w:p w14:paraId="5A8F85C7" w14:textId="77777777" w:rsidR="00E02C4C" w:rsidRPr="00BA0F4F" w:rsidRDefault="00E02C4C" w:rsidP="00F23807">
            <w:pPr>
              <w:rPr>
                <w:rFonts w:ascii="Arial Bold" w:hAnsi="Arial Bold"/>
                <w:b/>
                <w:i/>
                <w:color w:val="800080"/>
                <w:sz w:val="22"/>
                <w:szCs w:val="22"/>
              </w:rPr>
            </w:pPr>
          </w:p>
        </w:tc>
      </w:tr>
      <w:tr w:rsidR="00E02C4C" w:rsidRPr="00A450B1" w14:paraId="49CE4160"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490AC25C" w14:textId="77777777" w:rsidR="00E02C4C" w:rsidRDefault="00E02C4C" w:rsidP="00E02C4C">
            <w:pPr>
              <w:tabs>
                <w:tab w:val="left" w:pos="1877"/>
              </w:tabs>
              <w:rPr>
                <w:b/>
                <w:i/>
                <w:szCs w:val="20"/>
              </w:rPr>
            </w:pPr>
          </w:p>
          <w:p w14:paraId="7B2EB477" w14:textId="4AD784B4" w:rsidR="008F70C3" w:rsidRPr="002D7955" w:rsidRDefault="008F70C3" w:rsidP="00E02C4C">
            <w:pPr>
              <w:tabs>
                <w:tab w:val="left" w:pos="1877"/>
              </w:tabs>
              <w:rPr>
                <w:b/>
                <w:i/>
                <w:szCs w:val="20"/>
              </w:rPr>
            </w:pPr>
          </w:p>
        </w:tc>
      </w:tr>
      <w:tr w:rsidR="00E02C4C" w:rsidRPr="00A450B1" w14:paraId="6A1258A2" w14:textId="77777777" w:rsidTr="002F109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p w14:paraId="08AEDB5E" w14:textId="3CCF1C83" w:rsidR="00E02C4C" w:rsidRPr="008F70C3" w:rsidRDefault="00E02C4C" w:rsidP="00E02C4C">
            <w:pPr>
              <w:numPr>
                <w:ilvl w:val="0"/>
                <w:numId w:val="1"/>
              </w:numPr>
              <w:tabs>
                <w:tab w:val="clear" w:pos="360"/>
                <w:tab w:val="num" w:pos="426"/>
                <w:tab w:val="left" w:pos="1877"/>
              </w:tabs>
              <w:rPr>
                <w:szCs w:val="20"/>
              </w:rPr>
            </w:pPr>
            <w:r w:rsidRPr="002D7955">
              <w:rPr>
                <w:b/>
                <w:i/>
                <w:szCs w:val="20"/>
              </w:rPr>
              <w:t xml:space="preserve">4.30 PM – NETWORKING </w:t>
            </w:r>
          </w:p>
          <w:p w14:paraId="7085A64D" w14:textId="77777777" w:rsidR="008F70C3" w:rsidRPr="002D7955" w:rsidRDefault="008F70C3" w:rsidP="00E02C4C">
            <w:pPr>
              <w:numPr>
                <w:ilvl w:val="0"/>
                <w:numId w:val="1"/>
              </w:numPr>
              <w:tabs>
                <w:tab w:val="clear" w:pos="360"/>
                <w:tab w:val="num" w:pos="426"/>
                <w:tab w:val="left" w:pos="1877"/>
              </w:tabs>
              <w:rPr>
                <w:szCs w:val="20"/>
              </w:rPr>
            </w:pPr>
          </w:p>
          <w:p w14:paraId="3A6FB227" w14:textId="77777777" w:rsidR="00E02C4C" w:rsidRPr="00B12874" w:rsidRDefault="00E02C4C" w:rsidP="003623C4">
            <w:pPr>
              <w:ind w:left="426" w:right="34"/>
              <w:rPr>
                <w:szCs w:val="20"/>
                <w:u w:val="single"/>
              </w:rPr>
            </w:pPr>
          </w:p>
        </w:tc>
      </w:tr>
      <w:tr w:rsidR="00BA0F4F" w:rsidRPr="00A450B1" w14:paraId="23505ECE" w14:textId="77777777" w:rsidTr="00BA0F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c>
          <w:tcPr>
            <w:tcW w:w="10740" w:type="dxa"/>
            <w:tcBorders>
              <w:top w:val="nil"/>
              <w:left w:val="nil"/>
              <w:bottom w:val="nil"/>
              <w:right w:val="nil"/>
            </w:tcBorders>
          </w:tcPr>
          <w:tbl>
            <w:tblPr>
              <w:tblW w:w="0" w:type="auto"/>
              <w:shd w:val="clear" w:color="auto" w:fill="FFFF00"/>
              <w:tblLook w:val="01E0" w:firstRow="1" w:lastRow="1" w:firstColumn="1" w:lastColumn="1" w:noHBand="0" w:noVBand="0"/>
            </w:tblPr>
            <w:tblGrid>
              <w:gridCol w:w="10524"/>
            </w:tblGrid>
            <w:tr w:rsidR="00BA0F4F" w:rsidRPr="00A450B1" w14:paraId="7949A75C" w14:textId="77777777" w:rsidTr="00BA0F4F">
              <w:tc>
                <w:tcPr>
                  <w:tcW w:w="10524" w:type="dxa"/>
                  <w:shd w:val="clear" w:color="auto" w:fill="800080"/>
                </w:tcPr>
                <w:p w14:paraId="5CDF3037" w14:textId="77777777" w:rsidR="00BA0F4F" w:rsidRPr="00A450B1" w:rsidRDefault="00BA0F4F" w:rsidP="00A02F79">
                  <w:pPr>
                    <w:rPr>
                      <w:b/>
                      <w:sz w:val="24"/>
                    </w:rPr>
                  </w:pPr>
                </w:p>
              </w:tc>
            </w:tr>
          </w:tbl>
          <w:p w14:paraId="19A67E84" w14:textId="77777777" w:rsidR="00BA0F4F" w:rsidRPr="00BA0F4F" w:rsidRDefault="00BA0F4F" w:rsidP="00A02F79">
            <w:pPr>
              <w:rPr>
                <w:rFonts w:ascii="Arial Bold" w:hAnsi="Arial Bold"/>
                <w:b/>
                <w:i/>
                <w:color w:val="800080"/>
                <w:sz w:val="22"/>
                <w:szCs w:val="22"/>
              </w:rPr>
            </w:pPr>
          </w:p>
        </w:tc>
      </w:tr>
    </w:tbl>
    <w:p w14:paraId="5D51B7F0" w14:textId="77777777" w:rsidR="002D7955" w:rsidRDefault="002D7955"/>
    <w:p w14:paraId="230A4762" w14:textId="77777777" w:rsidR="00BB61C9" w:rsidRDefault="00BB61C9"/>
    <w:tbl>
      <w:tblPr>
        <w:tblW w:w="11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5"/>
      </w:tblGrid>
      <w:tr w:rsidR="0073613F" w:rsidRPr="00A450B1" w14:paraId="5D656026" w14:textId="77777777" w:rsidTr="00030632">
        <w:tc>
          <w:tcPr>
            <w:tcW w:w="11075" w:type="dxa"/>
            <w:tcBorders>
              <w:top w:val="nil"/>
              <w:left w:val="nil"/>
              <w:bottom w:val="nil"/>
              <w:right w:val="nil"/>
            </w:tcBorders>
          </w:tcPr>
          <w:p w14:paraId="5C61423B" w14:textId="77777777" w:rsidR="0073613F" w:rsidRDefault="0073613F" w:rsidP="0073613F">
            <w:pPr>
              <w:autoSpaceDE w:val="0"/>
              <w:autoSpaceDN w:val="0"/>
              <w:adjustRightInd w:val="0"/>
              <w:ind w:left="400"/>
              <w:jc w:val="center"/>
              <w:rPr>
                <w:b/>
                <w:i/>
                <w:iCs/>
                <w:sz w:val="24"/>
              </w:rPr>
            </w:pPr>
            <w:r>
              <w:rPr>
                <w:b/>
                <w:i/>
                <w:iCs/>
                <w:sz w:val="24"/>
              </w:rPr>
              <w:t>HR</w:t>
            </w:r>
            <w:r w:rsidR="00190EA4">
              <w:rPr>
                <w:b/>
                <w:i/>
                <w:iCs/>
                <w:sz w:val="24"/>
              </w:rPr>
              <w:t xml:space="preserve">M@W </w:t>
            </w:r>
            <w:r w:rsidRPr="007A1ACC">
              <w:rPr>
                <w:b/>
                <w:i/>
                <w:iCs/>
                <w:sz w:val="24"/>
              </w:rPr>
              <w:t>WOULD LIKE TO THANK THE FOLLOWING SPONSORS:</w:t>
            </w:r>
          </w:p>
          <w:p w14:paraId="1A36C427" w14:textId="77777777" w:rsidR="007C7A48" w:rsidRPr="00030632" w:rsidRDefault="007C7A48" w:rsidP="0073613F">
            <w:pPr>
              <w:autoSpaceDE w:val="0"/>
              <w:autoSpaceDN w:val="0"/>
              <w:adjustRightInd w:val="0"/>
              <w:ind w:left="400"/>
              <w:jc w:val="center"/>
              <w:rPr>
                <w:b/>
                <w:i/>
                <w:iCs/>
                <w:sz w:val="16"/>
                <w:szCs w:val="16"/>
              </w:rPr>
            </w:pPr>
          </w:p>
          <w:p w14:paraId="420FC32A" w14:textId="77777777" w:rsidR="00190EA4" w:rsidRDefault="00190EA4" w:rsidP="0073613F">
            <w:pPr>
              <w:autoSpaceDE w:val="0"/>
              <w:autoSpaceDN w:val="0"/>
              <w:adjustRightInd w:val="0"/>
              <w:ind w:left="400"/>
              <w:rPr>
                <w:b/>
                <w:bCs w:val="0"/>
                <w:i/>
                <w:szCs w:val="20"/>
                <w:u w:val="single"/>
              </w:rPr>
            </w:pPr>
          </w:p>
          <w:p w14:paraId="71BF0888" w14:textId="77777777" w:rsidR="008A7EAF" w:rsidRPr="0073613F" w:rsidRDefault="008A7EAF" w:rsidP="008A7EAF">
            <w:pPr>
              <w:autoSpaceDE w:val="0"/>
              <w:autoSpaceDN w:val="0"/>
              <w:adjustRightInd w:val="0"/>
              <w:spacing w:after="120" w:line="360" w:lineRule="auto"/>
              <w:ind w:left="403"/>
              <w:jc w:val="center"/>
              <w:rPr>
                <w:rFonts w:ascii="Arial Bold" w:hAnsi="Arial Bold"/>
                <w:b/>
                <w:bCs w:val="0"/>
                <w:i/>
                <w:color w:val="800080"/>
                <w:sz w:val="24"/>
              </w:rPr>
            </w:pPr>
            <w:r w:rsidRPr="0073613F">
              <w:rPr>
                <w:rFonts w:ascii="Arial Bold" w:hAnsi="Arial Bold"/>
                <w:b/>
                <w:bCs w:val="0"/>
                <w:i/>
                <w:color w:val="800080"/>
                <w:sz w:val="24"/>
              </w:rPr>
              <w:t>IMPACT EXECUTIVE SOLUTIONS</w:t>
            </w:r>
            <w:r>
              <w:rPr>
                <w:rFonts w:ascii="Arial Bold" w:hAnsi="Arial Bold"/>
                <w:b/>
                <w:bCs w:val="0"/>
                <w:i/>
                <w:color w:val="800080"/>
                <w:sz w:val="24"/>
              </w:rPr>
              <w:t xml:space="preserve"> – </w:t>
            </w:r>
            <w:hyperlink r:id="rId9" w:history="1">
              <w:r w:rsidRPr="00F3034A">
                <w:rPr>
                  <w:rStyle w:val="Hyperlink"/>
                  <w:bCs w:val="0"/>
                  <w:i/>
                  <w:sz w:val="22"/>
                  <w:szCs w:val="22"/>
                </w:rPr>
                <w:t>www.impactexecutive.com.au</w:t>
              </w:r>
            </w:hyperlink>
            <w:r>
              <w:rPr>
                <w:rFonts w:ascii="Arial Bold" w:hAnsi="Arial Bold"/>
                <w:b/>
                <w:bCs w:val="0"/>
                <w:i/>
                <w:color w:val="800080"/>
                <w:sz w:val="24"/>
              </w:rPr>
              <w:t xml:space="preserve"> </w:t>
            </w:r>
          </w:p>
          <w:p w14:paraId="48B74749" w14:textId="77777777" w:rsidR="008A7EAF" w:rsidRDefault="008A7EAF" w:rsidP="008A7EAF">
            <w:pPr>
              <w:autoSpaceDE w:val="0"/>
              <w:autoSpaceDN w:val="0"/>
              <w:adjustRightInd w:val="0"/>
              <w:spacing w:after="120" w:line="360" w:lineRule="auto"/>
              <w:ind w:left="403"/>
              <w:jc w:val="center"/>
              <w:rPr>
                <w:rFonts w:ascii="Arial Bold" w:hAnsi="Arial Bold"/>
                <w:b/>
                <w:bCs w:val="0"/>
                <w:i/>
                <w:color w:val="800080"/>
                <w:sz w:val="24"/>
              </w:rPr>
            </w:pPr>
            <w:r>
              <w:rPr>
                <w:rFonts w:ascii="Arial Bold" w:hAnsi="Arial Bold"/>
                <w:b/>
                <w:bCs w:val="0"/>
                <w:i/>
                <w:color w:val="800080"/>
                <w:sz w:val="24"/>
              </w:rPr>
              <w:t>K</w:t>
            </w:r>
            <w:r w:rsidR="006B523B">
              <w:rPr>
                <w:rFonts w:ascii="Arial Bold" w:hAnsi="Arial Bold"/>
                <w:b/>
                <w:bCs w:val="0"/>
                <w:i/>
                <w:color w:val="800080"/>
                <w:sz w:val="24"/>
              </w:rPr>
              <w:t>INGSTON REID</w:t>
            </w:r>
            <w:r>
              <w:rPr>
                <w:rFonts w:ascii="Arial Bold" w:hAnsi="Arial Bold"/>
                <w:b/>
                <w:bCs w:val="0"/>
                <w:i/>
                <w:color w:val="800080"/>
                <w:sz w:val="24"/>
              </w:rPr>
              <w:t xml:space="preserve"> – </w:t>
            </w:r>
            <w:hyperlink r:id="rId10" w:history="1">
              <w:r w:rsidR="006B523B" w:rsidRPr="00AE7E73">
                <w:rPr>
                  <w:rStyle w:val="Hyperlink"/>
                  <w:i/>
                  <w:szCs w:val="20"/>
                  <w:lang w:eastAsia="en-AU"/>
                </w:rPr>
                <w:t>www.kingstonreid.com</w:t>
              </w:r>
            </w:hyperlink>
          </w:p>
          <w:p w14:paraId="3A369B5A" w14:textId="673F864A" w:rsidR="008A7EAF" w:rsidRDefault="008A7EAF" w:rsidP="008A7EAF">
            <w:pPr>
              <w:autoSpaceDE w:val="0"/>
              <w:autoSpaceDN w:val="0"/>
              <w:adjustRightInd w:val="0"/>
              <w:spacing w:after="120" w:line="360" w:lineRule="auto"/>
              <w:ind w:left="403"/>
              <w:jc w:val="center"/>
              <w:rPr>
                <w:rFonts w:ascii="Arial Bold" w:hAnsi="Arial Bold"/>
                <w:b/>
                <w:bCs w:val="0"/>
                <w:i/>
                <w:color w:val="800080"/>
                <w:sz w:val="24"/>
              </w:rPr>
            </w:pPr>
            <w:r>
              <w:rPr>
                <w:rFonts w:ascii="Arial Bold" w:hAnsi="Arial Bold"/>
                <w:i/>
                <w:color w:val="800080"/>
                <w:sz w:val="24"/>
              </w:rPr>
              <w:t>STADIUM</w:t>
            </w:r>
            <w:r w:rsidR="00BE3635">
              <w:rPr>
                <w:rFonts w:ascii="Arial Bold" w:hAnsi="Arial Bold"/>
                <w:i/>
                <w:color w:val="800080"/>
                <w:sz w:val="24"/>
              </w:rPr>
              <w:t xml:space="preserve"> AUSTRALIA</w:t>
            </w:r>
            <w:r>
              <w:rPr>
                <w:rFonts w:ascii="Arial Bold" w:hAnsi="Arial Bold"/>
                <w:i/>
                <w:color w:val="800080"/>
                <w:sz w:val="24"/>
              </w:rPr>
              <w:t xml:space="preserve">- </w:t>
            </w:r>
            <w:hyperlink r:id="rId11" w:history="1">
              <w:r w:rsidR="00BE3635" w:rsidRPr="00B34B13">
                <w:rPr>
                  <w:rStyle w:val="Hyperlink"/>
                  <w:i/>
                  <w:lang w:eastAsia="en-AU"/>
                </w:rPr>
                <w:t>www.</w:t>
              </w:r>
              <w:r w:rsidR="00BE3635" w:rsidRPr="00B34B13">
                <w:rPr>
                  <w:rStyle w:val="Hyperlink"/>
                  <w:i/>
                  <w:szCs w:val="20"/>
                </w:rPr>
                <w:t>stadiumaustralia.com.au</w:t>
              </w:r>
            </w:hyperlink>
          </w:p>
          <w:p w14:paraId="0899D55D" w14:textId="77777777" w:rsidR="008A7EAF" w:rsidRDefault="008A7EAF" w:rsidP="008A7EAF">
            <w:pPr>
              <w:autoSpaceDE w:val="0"/>
              <w:autoSpaceDN w:val="0"/>
              <w:adjustRightInd w:val="0"/>
              <w:spacing w:after="120" w:line="360" w:lineRule="auto"/>
              <w:ind w:left="403"/>
              <w:jc w:val="center"/>
              <w:rPr>
                <w:bCs w:val="0"/>
                <w:i/>
                <w:color w:val="800080"/>
                <w:sz w:val="22"/>
                <w:szCs w:val="22"/>
              </w:rPr>
            </w:pPr>
            <w:r w:rsidRPr="0073613F">
              <w:rPr>
                <w:rFonts w:ascii="Arial Bold" w:hAnsi="Arial Bold"/>
                <w:b/>
                <w:bCs w:val="0"/>
                <w:i/>
                <w:color w:val="800080"/>
                <w:sz w:val="24"/>
              </w:rPr>
              <w:t>ROYAL AGRICULTURAL SOCIETY</w:t>
            </w:r>
            <w:r>
              <w:rPr>
                <w:rFonts w:ascii="Arial Bold" w:hAnsi="Arial Bold"/>
                <w:b/>
                <w:bCs w:val="0"/>
                <w:i/>
                <w:color w:val="800080"/>
                <w:sz w:val="24"/>
              </w:rPr>
              <w:t xml:space="preserve"> – </w:t>
            </w:r>
            <w:hyperlink r:id="rId12" w:history="1">
              <w:r w:rsidRPr="00F3034A">
                <w:rPr>
                  <w:rStyle w:val="Hyperlink"/>
                  <w:bCs w:val="0"/>
                  <w:i/>
                  <w:sz w:val="22"/>
                  <w:szCs w:val="22"/>
                </w:rPr>
                <w:t>www.rasnsw.com.au</w:t>
              </w:r>
            </w:hyperlink>
            <w:r>
              <w:rPr>
                <w:bCs w:val="0"/>
                <w:i/>
                <w:color w:val="800080"/>
                <w:sz w:val="22"/>
                <w:szCs w:val="22"/>
              </w:rPr>
              <w:t xml:space="preserve">, </w:t>
            </w:r>
            <w:hyperlink r:id="rId13" w:history="1">
              <w:r w:rsidRPr="00093D08">
                <w:rPr>
                  <w:rStyle w:val="Hyperlink"/>
                  <w:bCs w:val="0"/>
                  <w:i/>
                  <w:sz w:val="22"/>
                  <w:szCs w:val="22"/>
                </w:rPr>
                <w:t>www.sydneyshowground.com.au</w:t>
              </w:r>
            </w:hyperlink>
            <w:r>
              <w:rPr>
                <w:bCs w:val="0"/>
                <w:i/>
                <w:color w:val="800080"/>
                <w:sz w:val="22"/>
                <w:szCs w:val="22"/>
              </w:rPr>
              <w:t xml:space="preserve"> </w:t>
            </w:r>
          </w:p>
          <w:p w14:paraId="28BF9054" w14:textId="77777777" w:rsidR="008A7EAF" w:rsidRDefault="008A7EAF" w:rsidP="008A7EAF">
            <w:pPr>
              <w:autoSpaceDE w:val="0"/>
              <w:autoSpaceDN w:val="0"/>
              <w:adjustRightInd w:val="0"/>
              <w:spacing w:after="120" w:line="360" w:lineRule="auto"/>
              <w:ind w:left="403"/>
              <w:jc w:val="center"/>
              <w:rPr>
                <w:bCs w:val="0"/>
                <w:i/>
                <w:color w:val="0000FF"/>
                <w:szCs w:val="20"/>
                <w:u w:val="single"/>
                <w:lang w:val="en-US"/>
              </w:rPr>
            </w:pPr>
            <w:r>
              <w:rPr>
                <w:rFonts w:ascii="Arial Bold" w:hAnsi="Arial Bold"/>
                <w:b/>
                <w:i/>
                <w:color w:val="800080"/>
                <w:sz w:val="24"/>
              </w:rPr>
              <w:t>HAPPENING PEOPLE –</w:t>
            </w:r>
            <w:r>
              <w:rPr>
                <w:bCs w:val="0"/>
                <w:szCs w:val="20"/>
                <w:lang w:val="en-US"/>
              </w:rPr>
              <w:t xml:space="preserve"> </w:t>
            </w:r>
            <w:hyperlink r:id="rId14" w:history="1">
              <w:r w:rsidRPr="007C0156">
                <w:rPr>
                  <w:rStyle w:val="Hyperlink"/>
                  <w:bCs w:val="0"/>
                  <w:i/>
                  <w:szCs w:val="20"/>
                  <w:lang w:val="en-US"/>
                </w:rPr>
                <w:t>www.HappeningPeople.com</w:t>
              </w:r>
            </w:hyperlink>
          </w:p>
          <w:p w14:paraId="5810B3B1" w14:textId="77777777" w:rsidR="008A7EAF" w:rsidRDefault="008A7EAF" w:rsidP="008A7EAF">
            <w:pPr>
              <w:autoSpaceDE w:val="0"/>
              <w:autoSpaceDN w:val="0"/>
              <w:adjustRightInd w:val="0"/>
              <w:spacing w:after="120" w:line="360" w:lineRule="auto"/>
              <w:ind w:left="403"/>
              <w:jc w:val="center"/>
              <w:rPr>
                <w:b/>
                <w:i/>
                <w:color w:val="800080"/>
                <w:szCs w:val="20"/>
              </w:rPr>
            </w:pPr>
            <w:r w:rsidRPr="00433B24">
              <w:rPr>
                <w:b/>
                <w:i/>
                <w:color w:val="800080"/>
                <w:sz w:val="24"/>
              </w:rPr>
              <w:t>MCLEISH ESTATE</w:t>
            </w:r>
            <w:r w:rsidRPr="003B5EC8">
              <w:rPr>
                <w:b/>
                <w:i/>
                <w:color w:val="800080"/>
                <w:szCs w:val="20"/>
              </w:rPr>
              <w:t>–</w:t>
            </w:r>
            <w:r w:rsidRPr="00433B24">
              <w:rPr>
                <w:b/>
                <w:i/>
                <w:color w:val="8DB3E2"/>
                <w:szCs w:val="20"/>
                <w:u w:val="single"/>
              </w:rPr>
              <w:t xml:space="preserve"> </w:t>
            </w:r>
            <w:hyperlink r:id="rId15" w:history="1">
              <w:r w:rsidRPr="00433B24">
                <w:rPr>
                  <w:rStyle w:val="Hyperlink"/>
                  <w:i/>
                  <w:szCs w:val="20"/>
                </w:rPr>
                <w:t>www.mcleishhunterwines.com.au</w:t>
              </w:r>
            </w:hyperlink>
          </w:p>
          <w:p w14:paraId="13CA6A97" w14:textId="49399C53" w:rsidR="008A7EAF" w:rsidRDefault="007B0EAA" w:rsidP="008A7EAF">
            <w:pPr>
              <w:autoSpaceDE w:val="0"/>
              <w:autoSpaceDN w:val="0"/>
              <w:adjustRightInd w:val="0"/>
              <w:spacing w:after="120" w:line="360" w:lineRule="auto"/>
              <w:ind w:left="403"/>
              <w:jc w:val="center"/>
              <w:rPr>
                <w:bCs w:val="0"/>
                <w:i/>
                <w:color w:val="0000FF"/>
                <w:szCs w:val="20"/>
                <w:u w:val="single"/>
                <w:lang w:val="en-US"/>
              </w:rPr>
            </w:pPr>
            <w:r>
              <w:rPr>
                <w:rFonts w:ascii="Arial Bold" w:hAnsi="Arial Bold"/>
                <w:b/>
                <w:i/>
                <w:color w:val="800080"/>
                <w:sz w:val="24"/>
              </w:rPr>
              <w:t>VENUES NSW</w:t>
            </w:r>
            <w:r w:rsidR="003B1F96">
              <w:rPr>
                <w:rFonts w:ascii="Arial Bold" w:hAnsi="Arial Bold"/>
                <w:b/>
                <w:i/>
                <w:color w:val="800080"/>
                <w:sz w:val="24"/>
              </w:rPr>
              <w:t xml:space="preserve"> </w:t>
            </w:r>
            <w:r w:rsidR="008A7EAF">
              <w:rPr>
                <w:rFonts w:ascii="Arial Bold" w:hAnsi="Arial Bold"/>
                <w:b/>
                <w:i/>
                <w:color w:val="800080"/>
                <w:sz w:val="24"/>
              </w:rPr>
              <w:t>–</w:t>
            </w:r>
            <w:r w:rsidR="008A7EAF">
              <w:rPr>
                <w:bCs w:val="0"/>
                <w:szCs w:val="20"/>
                <w:lang w:val="en-US"/>
              </w:rPr>
              <w:t xml:space="preserve"> </w:t>
            </w:r>
            <w:hyperlink r:id="rId16" w:history="1">
              <w:r w:rsidRPr="00DE1022">
                <w:rPr>
                  <w:rStyle w:val="Hyperlink"/>
                  <w:bCs w:val="0"/>
                  <w:i/>
                  <w:szCs w:val="20"/>
                  <w:lang w:val="en-US"/>
                </w:rPr>
                <w:t>www.venuesnsw.com.au</w:t>
              </w:r>
            </w:hyperlink>
          </w:p>
          <w:p w14:paraId="5767DBCD" w14:textId="77777777" w:rsidR="008A7EAF" w:rsidRDefault="008A7EAF" w:rsidP="008A7EAF">
            <w:pPr>
              <w:autoSpaceDE w:val="0"/>
              <w:autoSpaceDN w:val="0"/>
              <w:adjustRightInd w:val="0"/>
              <w:spacing w:after="120" w:line="360" w:lineRule="auto"/>
              <w:ind w:left="403"/>
              <w:jc w:val="center"/>
              <w:rPr>
                <w:bCs w:val="0"/>
                <w:i/>
                <w:color w:val="0000FF"/>
                <w:szCs w:val="20"/>
                <w:u w:val="single"/>
                <w:lang w:val="en-US"/>
              </w:rPr>
            </w:pPr>
            <w:r>
              <w:rPr>
                <w:rFonts w:ascii="Arial Bold" w:hAnsi="Arial Bold"/>
                <w:b/>
                <w:i/>
                <w:color w:val="800080"/>
                <w:sz w:val="24"/>
              </w:rPr>
              <w:t xml:space="preserve">REHABILITATION INJURY MANAGEMENT - </w:t>
            </w:r>
            <w:hyperlink r:id="rId17" w:history="1">
              <w:r w:rsidRPr="000B253A">
                <w:rPr>
                  <w:rStyle w:val="Hyperlink"/>
                  <w:bCs w:val="0"/>
                  <w:i/>
                  <w:szCs w:val="20"/>
                  <w:lang w:val="en-US"/>
                </w:rPr>
                <w:t>www.rimaust.com.au</w:t>
              </w:r>
            </w:hyperlink>
          </w:p>
          <w:p w14:paraId="3F78B210" w14:textId="77777777" w:rsidR="008A7EAF" w:rsidRDefault="008A7EAF" w:rsidP="00C12A3A">
            <w:pPr>
              <w:jc w:val="center"/>
              <w:rPr>
                <w:bCs w:val="0"/>
                <w:i/>
                <w:color w:val="0000FF"/>
                <w:szCs w:val="20"/>
                <w:u w:val="single"/>
                <w:lang w:val="en-US"/>
              </w:rPr>
            </w:pPr>
            <w:r>
              <w:rPr>
                <w:rFonts w:ascii="Arial Bold" w:hAnsi="Arial Bold"/>
                <w:b/>
                <w:i/>
                <w:color w:val="800080"/>
                <w:sz w:val="24"/>
              </w:rPr>
              <w:t>BRICKWORKS</w:t>
            </w:r>
            <w:r w:rsidRPr="00853AD8">
              <w:rPr>
                <w:rFonts w:ascii="Arial Bold" w:hAnsi="Arial Bold"/>
                <w:b/>
                <w:i/>
                <w:caps/>
                <w:color w:val="800080"/>
                <w:sz w:val="24"/>
              </w:rPr>
              <w:t xml:space="preserve"> </w:t>
            </w:r>
            <w:r>
              <w:rPr>
                <w:rFonts w:ascii="Arial Bold" w:hAnsi="Arial Bold"/>
                <w:b/>
                <w:i/>
                <w:color w:val="800080"/>
                <w:sz w:val="24"/>
              </w:rPr>
              <w:t xml:space="preserve">– </w:t>
            </w:r>
            <w:r>
              <w:t xml:space="preserve"> </w:t>
            </w:r>
            <w:hyperlink r:id="rId18" w:history="1">
              <w:r w:rsidRPr="0052281D">
                <w:rPr>
                  <w:rStyle w:val="Hyperlink"/>
                  <w:bCs w:val="0"/>
                  <w:i/>
                  <w:szCs w:val="20"/>
                  <w:lang w:val="en-US"/>
                </w:rPr>
                <w:t>www.brickworks.com.au</w:t>
              </w:r>
            </w:hyperlink>
          </w:p>
          <w:p w14:paraId="1453E708" w14:textId="77777777" w:rsidR="008A7EAF" w:rsidRDefault="008A7EAF" w:rsidP="008A7EAF">
            <w:pPr>
              <w:jc w:val="center"/>
              <w:rPr>
                <w:rFonts w:ascii="Arial Bold" w:hAnsi="Arial Bold"/>
                <w:b/>
                <w:i/>
                <w:color w:val="800080"/>
                <w:sz w:val="24"/>
              </w:rPr>
            </w:pPr>
          </w:p>
          <w:p w14:paraId="71D2E1DD" w14:textId="747A8182" w:rsidR="008A7EAF" w:rsidRDefault="007B0EAA" w:rsidP="008A7EAF">
            <w:pPr>
              <w:autoSpaceDE w:val="0"/>
              <w:autoSpaceDN w:val="0"/>
              <w:adjustRightInd w:val="0"/>
              <w:ind w:left="403"/>
              <w:jc w:val="center"/>
              <w:rPr>
                <w:rStyle w:val="Hyperlink"/>
                <w:bCs w:val="0"/>
                <w:i/>
                <w:szCs w:val="20"/>
                <w:lang w:val="en-US"/>
              </w:rPr>
            </w:pPr>
            <w:r w:rsidRPr="007B0EAA">
              <w:rPr>
                <w:rFonts w:ascii="Arial Bold" w:hAnsi="Arial Bold"/>
                <w:i/>
                <w:color w:val="800080"/>
                <w:sz w:val="24"/>
              </w:rPr>
              <w:t>STEPHENSON MANSELL</w:t>
            </w:r>
            <w:r>
              <w:rPr>
                <w:rFonts w:ascii="Arial Bold" w:hAnsi="Arial Bold"/>
                <w:i/>
                <w:color w:val="800080"/>
                <w:sz w:val="24"/>
              </w:rPr>
              <w:t xml:space="preserve"> GROUP</w:t>
            </w:r>
            <w:r w:rsidR="008A7EAF">
              <w:rPr>
                <w:rFonts w:ascii="Arial Bold" w:hAnsi="Arial Bold"/>
                <w:b/>
                <w:i/>
                <w:color w:val="800080"/>
                <w:sz w:val="24"/>
              </w:rPr>
              <w:t xml:space="preserve"> – </w:t>
            </w:r>
            <w:r w:rsidR="008A7EAF">
              <w:t xml:space="preserve"> </w:t>
            </w:r>
            <w:hyperlink r:id="rId19" w:history="1">
              <w:r w:rsidRPr="00DE1022">
                <w:rPr>
                  <w:rStyle w:val="Hyperlink"/>
                  <w:bCs w:val="0"/>
                  <w:i/>
                  <w:szCs w:val="20"/>
                  <w:lang w:val="en-US"/>
                </w:rPr>
                <w:t>www.smgrp.com.au</w:t>
              </w:r>
            </w:hyperlink>
          </w:p>
          <w:p w14:paraId="422FD1D2" w14:textId="77777777" w:rsidR="008A7EAF" w:rsidRDefault="008A7EAF" w:rsidP="008A7EAF">
            <w:pPr>
              <w:autoSpaceDE w:val="0"/>
              <w:autoSpaceDN w:val="0"/>
              <w:adjustRightInd w:val="0"/>
              <w:ind w:left="403"/>
              <w:jc w:val="center"/>
              <w:rPr>
                <w:rFonts w:ascii="Arial Bold" w:hAnsi="Arial Bold"/>
                <w:b/>
                <w:i/>
                <w:color w:val="800080"/>
                <w:sz w:val="24"/>
              </w:rPr>
            </w:pPr>
          </w:p>
          <w:p w14:paraId="3F914CEA" w14:textId="77777777" w:rsidR="008A7EAF" w:rsidRDefault="008A7EAF" w:rsidP="008A7EAF">
            <w:pPr>
              <w:autoSpaceDE w:val="0"/>
              <w:autoSpaceDN w:val="0"/>
              <w:adjustRightInd w:val="0"/>
              <w:ind w:left="403"/>
              <w:jc w:val="center"/>
              <w:rPr>
                <w:rStyle w:val="Hyperlink"/>
                <w:bCs w:val="0"/>
                <w:i/>
                <w:szCs w:val="20"/>
                <w:lang w:val="en-US"/>
              </w:rPr>
            </w:pPr>
            <w:r w:rsidRPr="008132BC">
              <w:rPr>
                <w:rFonts w:ascii="Arial Bold" w:hAnsi="Arial Bold"/>
                <w:b/>
                <w:i/>
                <w:color w:val="800080"/>
                <w:sz w:val="24"/>
              </w:rPr>
              <w:t>SACS CONSULTING</w:t>
            </w:r>
            <w:r>
              <w:rPr>
                <w:rFonts w:ascii="Arial Bold" w:hAnsi="Arial Bold"/>
                <w:b/>
                <w:i/>
                <w:color w:val="800080"/>
                <w:sz w:val="24"/>
              </w:rPr>
              <w:t xml:space="preserve"> – </w:t>
            </w:r>
            <w:r>
              <w:t xml:space="preserve"> </w:t>
            </w:r>
            <w:hyperlink r:id="rId20" w:history="1">
              <w:r w:rsidR="00D164AA" w:rsidRPr="002C2F83">
                <w:rPr>
                  <w:rStyle w:val="Hyperlink"/>
                  <w:bCs w:val="0"/>
                  <w:i/>
                  <w:szCs w:val="20"/>
                  <w:lang w:val="en-US"/>
                </w:rPr>
                <w:t>www.sacsconsult.com.au</w:t>
              </w:r>
            </w:hyperlink>
          </w:p>
          <w:p w14:paraId="44408EDD" w14:textId="77777777" w:rsidR="008A7EAF" w:rsidRPr="008132BC" w:rsidRDefault="008A7EAF" w:rsidP="008A7EAF">
            <w:pPr>
              <w:autoSpaceDE w:val="0"/>
              <w:autoSpaceDN w:val="0"/>
              <w:adjustRightInd w:val="0"/>
              <w:ind w:left="403"/>
              <w:jc w:val="center"/>
              <w:rPr>
                <w:bCs w:val="0"/>
                <w:i/>
                <w:color w:val="0000FF"/>
                <w:szCs w:val="20"/>
                <w:u w:val="single"/>
                <w:lang w:val="en-US"/>
              </w:rPr>
            </w:pPr>
          </w:p>
          <w:p w14:paraId="6FC35C68" w14:textId="77777777" w:rsidR="007B0EAA" w:rsidRPr="00E77B2E" w:rsidRDefault="007B0EAA" w:rsidP="007B0EAA">
            <w:pPr>
              <w:autoSpaceDE w:val="0"/>
              <w:autoSpaceDN w:val="0"/>
              <w:adjustRightInd w:val="0"/>
              <w:ind w:left="403"/>
              <w:jc w:val="center"/>
              <w:rPr>
                <w:rStyle w:val="Hyperlink"/>
                <w:b/>
                <w:bCs w:val="0"/>
                <w:i/>
                <w:szCs w:val="20"/>
                <w:lang w:val="en-US"/>
              </w:rPr>
            </w:pPr>
            <w:r w:rsidRPr="00E77B2E">
              <w:rPr>
                <w:b/>
                <w:i/>
                <w:color w:val="800080"/>
                <w:sz w:val="24"/>
              </w:rPr>
              <w:t xml:space="preserve">TRIBE BREWERIES – </w:t>
            </w:r>
            <w:r w:rsidRPr="00E77B2E">
              <w:t xml:space="preserve"> </w:t>
            </w:r>
            <w:hyperlink r:id="rId21" w:history="1">
              <w:r w:rsidRPr="00E77B2E">
                <w:rPr>
                  <w:rStyle w:val="Hyperlink"/>
                  <w:bCs w:val="0"/>
                  <w:i/>
                  <w:szCs w:val="20"/>
                  <w:lang w:val="en-US"/>
                </w:rPr>
                <w:t>www.tribebreweries.com</w:t>
              </w:r>
            </w:hyperlink>
          </w:p>
          <w:p w14:paraId="34BCE73C" w14:textId="77777777" w:rsidR="007B0EAA" w:rsidRPr="00E77B2E" w:rsidRDefault="007B0EAA" w:rsidP="007B0EAA">
            <w:pPr>
              <w:autoSpaceDE w:val="0"/>
              <w:autoSpaceDN w:val="0"/>
              <w:adjustRightInd w:val="0"/>
              <w:ind w:left="403"/>
              <w:jc w:val="center"/>
              <w:rPr>
                <w:rStyle w:val="Hyperlink"/>
                <w:b/>
                <w:bCs w:val="0"/>
                <w:i/>
                <w:szCs w:val="20"/>
                <w:lang w:val="en-US"/>
              </w:rPr>
            </w:pPr>
          </w:p>
          <w:p w14:paraId="4DFFC08A" w14:textId="77777777" w:rsidR="007B0EAA" w:rsidRPr="00E77B2E" w:rsidRDefault="007B0EAA" w:rsidP="007B0EAA">
            <w:pPr>
              <w:autoSpaceDE w:val="0"/>
              <w:autoSpaceDN w:val="0"/>
              <w:adjustRightInd w:val="0"/>
              <w:ind w:left="403"/>
              <w:jc w:val="center"/>
              <w:rPr>
                <w:rStyle w:val="Hyperlink"/>
                <w:b/>
                <w:bCs w:val="0"/>
                <w:i/>
                <w:szCs w:val="20"/>
                <w:lang w:val="en-US"/>
              </w:rPr>
            </w:pPr>
            <w:r w:rsidRPr="00E77B2E">
              <w:rPr>
                <w:b/>
                <w:i/>
                <w:color w:val="800080"/>
                <w:sz w:val="24"/>
              </w:rPr>
              <w:t xml:space="preserve">RPC TECHNOLOGIES </w:t>
            </w:r>
            <w:r w:rsidRPr="00E77B2E">
              <w:rPr>
                <w:b/>
                <w:i/>
                <w:color w:val="800080"/>
                <w:szCs w:val="20"/>
              </w:rPr>
              <w:t xml:space="preserve">– </w:t>
            </w:r>
            <w:r w:rsidRPr="00E77B2E">
              <w:rPr>
                <w:b/>
                <w:szCs w:val="20"/>
              </w:rPr>
              <w:t xml:space="preserve"> </w:t>
            </w:r>
            <w:hyperlink r:id="rId22" w:history="1">
              <w:r w:rsidRPr="00E77B2E">
                <w:rPr>
                  <w:rStyle w:val="Hyperlink"/>
                  <w:bCs w:val="0"/>
                  <w:i/>
                  <w:szCs w:val="20"/>
                  <w:lang w:val="en-US"/>
                </w:rPr>
                <w:t>www.rpctechnologies.com</w:t>
              </w:r>
            </w:hyperlink>
          </w:p>
          <w:p w14:paraId="678A3C81" w14:textId="77777777" w:rsidR="007B0EAA" w:rsidRPr="00E77B2E" w:rsidRDefault="007B0EAA" w:rsidP="007B0EAA">
            <w:pPr>
              <w:autoSpaceDE w:val="0"/>
              <w:autoSpaceDN w:val="0"/>
              <w:adjustRightInd w:val="0"/>
              <w:ind w:left="403"/>
              <w:jc w:val="center"/>
              <w:rPr>
                <w:bCs w:val="0"/>
                <w:i/>
                <w:szCs w:val="20"/>
                <w:lang w:val="en-US"/>
              </w:rPr>
            </w:pPr>
          </w:p>
          <w:p w14:paraId="3D4020EB" w14:textId="20C5FD36" w:rsidR="007B0EAA" w:rsidRDefault="007B0EAA" w:rsidP="007B0EAA">
            <w:pPr>
              <w:autoSpaceDE w:val="0"/>
              <w:autoSpaceDN w:val="0"/>
              <w:adjustRightInd w:val="0"/>
              <w:ind w:left="403"/>
              <w:jc w:val="center"/>
              <w:rPr>
                <w:rStyle w:val="Hyperlink"/>
                <w:i/>
                <w:szCs w:val="20"/>
              </w:rPr>
            </w:pPr>
            <w:r w:rsidRPr="00E77B2E">
              <w:rPr>
                <w:b/>
                <w:i/>
                <w:color w:val="800080"/>
                <w:sz w:val="24"/>
              </w:rPr>
              <w:t>ALLTECH OUTSOURCED SOLUTIONS</w:t>
            </w:r>
            <w:r w:rsidRPr="00E77B2E">
              <w:rPr>
                <w:b/>
                <w:i/>
                <w:color w:val="800080"/>
                <w:szCs w:val="20"/>
              </w:rPr>
              <w:t xml:space="preserve"> </w:t>
            </w:r>
            <w:r w:rsidRPr="0081119F">
              <w:rPr>
                <w:b/>
                <w:i/>
                <w:color w:val="800080"/>
                <w:szCs w:val="20"/>
              </w:rPr>
              <w:t xml:space="preserve">– </w:t>
            </w:r>
            <w:hyperlink r:id="rId23" w:history="1">
              <w:r w:rsidRPr="00A752B6">
                <w:rPr>
                  <w:rStyle w:val="Hyperlink"/>
                  <w:i/>
                  <w:szCs w:val="20"/>
                </w:rPr>
                <w:t>www.alltechsolutions.com.au</w:t>
              </w:r>
            </w:hyperlink>
          </w:p>
          <w:p w14:paraId="668FC04E" w14:textId="77777777" w:rsidR="00B27688" w:rsidRDefault="00B27688" w:rsidP="007B0EAA">
            <w:pPr>
              <w:autoSpaceDE w:val="0"/>
              <w:autoSpaceDN w:val="0"/>
              <w:adjustRightInd w:val="0"/>
              <w:ind w:left="403"/>
              <w:jc w:val="center"/>
              <w:rPr>
                <w:rStyle w:val="Hyperlink"/>
                <w:i/>
                <w:szCs w:val="20"/>
              </w:rPr>
            </w:pPr>
          </w:p>
          <w:p w14:paraId="39E4FCE0" w14:textId="356F5D7E" w:rsidR="00B27688" w:rsidRDefault="00B27688" w:rsidP="00B27688">
            <w:pPr>
              <w:autoSpaceDE w:val="0"/>
              <w:autoSpaceDN w:val="0"/>
              <w:adjustRightInd w:val="0"/>
              <w:ind w:left="403"/>
              <w:jc w:val="center"/>
              <w:rPr>
                <w:rStyle w:val="Hyperlink"/>
                <w:i/>
                <w:szCs w:val="20"/>
              </w:rPr>
            </w:pPr>
            <w:r>
              <w:rPr>
                <w:b/>
                <w:i/>
                <w:color w:val="800080"/>
                <w:sz w:val="24"/>
              </w:rPr>
              <w:t>PREZZEE</w:t>
            </w:r>
            <w:r w:rsidRPr="00E77B2E">
              <w:rPr>
                <w:b/>
                <w:i/>
                <w:color w:val="800080"/>
                <w:szCs w:val="20"/>
              </w:rPr>
              <w:t xml:space="preserve"> </w:t>
            </w:r>
            <w:r w:rsidRPr="0081119F">
              <w:rPr>
                <w:b/>
                <w:i/>
                <w:color w:val="800080"/>
                <w:szCs w:val="20"/>
              </w:rPr>
              <w:t xml:space="preserve">– </w:t>
            </w:r>
            <w:hyperlink r:id="rId24" w:history="1">
              <w:r w:rsidRPr="00A752B6">
                <w:rPr>
                  <w:rStyle w:val="Hyperlink"/>
                  <w:i/>
                  <w:szCs w:val="20"/>
                </w:rPr>
                <w:t>www.</w:t>
              </w:r>
              <w:r>
                <w:rPr>
                  <w:rStyle w:val="Hyperlink"/>
                  <w:i/>
                  <w:szCs w:val="20"/>
                </w:rPr>
                <w:t>prezzee</w:t>
              </w:r>
              <w:r w:rsidRPr="00A752B6">
                <w:rPr>
                  <w:rStyle w:val="Hyperlink"/>
                  <w:i/>
                  <w:szCs w:val="20"/>
                </w:rPr>
                <w:t>.com.au</w:t>
              </w:r>
            </w:hyperlink>
          </w:p>
          <w:p w14:paraId="46F82D0C" w14:textId="77777777" w:rsidR="00B27688" w:rsidRDefault="00B27688" w:rsidP="007B0EAA">
            <w:pPr>
              <w:autoSpaceDE w:val="0"/>
              <w:autoSpaceDN w:val="0"/>
              <w:adjustRightInd w:val="0"/>
              <w:ind w:left="403"/>
              <w:jc w:val="center"/>
              <w:rPr>
                <w:rStyle w:val="Hyperlink"/>
                <w:i/>
                <w:szCs w:val="20"/>
              </w:rPr>
            </w:pPr>
          </w:p>
          <w:p w14:paraId="03AA3022" w14:textId="3305287F" w:rsidR="0035566C" w:rsidRDefault="0035566C" w:rsidP="00030632">
            <w:pPr>
              <w:autoSpaceDE w:val="0"/>
              <w:autoSpaceDN w:val="0"/>
              <w:adjustRightInd w:val="0"/>
              <w:ind w:left="403"/>
              <w:jc w:val="center"/>
              <w:rPr>
                <w:bCs w:val="0"/>
                <w:i/>
                <w:szCs w:val="20"/>
                <w:lang w:val="en-US"/>
              </w:rPr>
            </w:pPr>
          </w:p>
          <w:p w14:paraId="67EF670D" w14:textId="77777777" w:rsidR="0035566C" w:rsidRDefault="0035566C" w:rsidP="00030632">
            <w:pPr>
              <w:autoSpaceDE w:val="0"/>
              <w:autoSpaceDN w:val="0"/>
              <w:adjustRightInd w:val="0"/>
              <w:ind w:left="403"/>
              <w:jc w:val="center"/>
              <w:rPr>
                <w:bCs w:val="0"/>
                <w:i/>
                <w:szCs w:val="20"/>
                <w:lang w:val="en-US"/>
              </w:rPr>
            </w:pPr>
          </w:p>
          <w:tbl>
            <w:tblPr>
              <w:tblStyle w:val="TableGrid"/>
              <w:tblW w:w="9067"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6"/>
              <w:gridCol w:w="3306"/>
              <w:gridCol w:w="2946"/>
            </w:tblGrid>
            <w:tr w:rsidR="00030632" w14:paraId="0644025A" w14:textId="77777777" w:rsidTr="007B0EAA">
              <w:trPr>
                <w:trHeight w:val="1637"/>
              </w:trPr>
              <w:tc>
                <w:tcPr>
                  <w:tcW w:w="2830" w:type="dxa"/>
                </w:tcPr>
                <w:p w14:paraId="3241BB22" w14:textId="77777777" w:rsidR="00030632" w:rsidRDefault="00030632" w:rsidP="00B47201">
                  <w:r>
                    <w:rPr>
                      <w:noProof/>
                      <w:lang w:eastAsia="en-AU"/>
                    </w:rPr>
                    <w:lastRenderedPageBreak/>
                    <w:drawing>
                      <wp:anchor distT="0" distB="0" distL="114300" distR="114300" simplePos="0" relativeHeight="251655168" behindDoc="1" locked="0" layoutInCell="1" allowOverlap="1" wp14:anchorId="326C9D7E" wp14:editId="0BE2C49E">
                        <wp:simplePos x="0" y="0"/>
                        <wp:positionH relativeFrom="column">
                          <wp:posOffset>61595</wp:posOffset>
                        </wp:positionH>
                        <wp:positionV relativeFrom="paragraph">
                          <wp:posOffset>317500</wp:posOffset>
                        </wp:positionV>
                        <wp:extent cx="1495425" cy="340360"/>
                        <wp:effectExtent l="0" t="0" r="9525" b="2540"/>
                        <wp:wrapTight wrapText="bothSides">
                          <wp:wrapPolygon edited="0">
                            <wp:start x="0" y="0"/>
                            <wp:lineTo x="0" y="20552"/>
                            <wp:lineTo x="11557" y="20552"/>
                            <wp:lineTo x="11832" y="19343"/>
                            <wp:lineTo x="21462" y="10881"/>
                            <wp:lineTo x="21462" y="0"/>
                            <wp:lineTo x="0" y="0"/>
                          </wp:wrapPolygon>
                        </wp:wrapTight>
                        <wp:docPr id="19" name="Picture 19"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_MasterLogo_Midnight.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495425" cy="340360"/>
                                </a:xfrm>
                                <a:prstGeom prst="rect">
                                  <a:avLst/>
                                </a:prstGeom>
                              </pic:spPr>
                            </pic:pic>
                          </a:graphicData>
                        </a:graphic>
                        <wp14:sizeRelH relativeFrom="page">
                          <wp14:pctWidth>0</wp14:pctWidth>
                        </wp14:sizeRelH>
                        <wp14:sizeRelV relativeFrom="page">
                          <wp14:pctHeight>0</wp14:pctHeight>
                        </wp14:sizeRelV>
                      </wp:anchor>
                    </w:drawing>
                  </w:r>
                </w:p>
              </w:tc>
              <w:tc>
                <w:tcPr>
                  <w:tcW w:w="3119" w:type="dxa"/>
                </w:tcPr>
                <w:p w14:paraId="19223A51" w14:textId="66515289" w:rsidR="00DD3BDE" w:rsidRDefault="00DD3BDE" w:rsidP="00B47201"/>
                <w:p w14:paraId="58D8326D" w14:textId="77777777" w:rsidR="0035566C" w:rsidRDefault="0035566C" w:rsidP="00B47201"/>
                <w:p w14:paraId="1EB4E5FD" w14:textId="1B68A8D9" w:rsidR="00030632" w:rsidRDefault="00030632" w:rsidP="00B47201">
                  <w:r>
                    <w:rPr>
                      <w:noProof/>
                      <w:color w:val="CC0000"/>
                      <w:lang w:eastAsia="en-AU"/>
                    </w:rPr>
                    <w:drawing>
                      <wp:anchor distT="0" distB="0" distL="114300" distR="114300" simplePos="0" relativeHeight="251645952" behindDoc="1" locked="0" layoutInCell="1" allowOverlap="1" wp14:anchorId="159D8CB6" wp14:editId="582BD524">
                        <wp:simplePos x="0" y="0"/>
                        <wp:positionH relativeFrom="column">
                          <wp:posOffset>121920</wp:posOffset>
                        </wp:positionH>
                        <wp:positionV relativeFrom="paragraph">
                          <wp:posOffset>132715</wp:posOffset>
                        </wp:positionV>
                        <wp:extent cx="1495425" cy="678815"/>
                        <wp:effectExtent l="0" t="0" r="9525" b="6985"/>
                        <wp:wrapTight wrapText="bothSides">
                          <wp:wrapPolygon edited="0">
                            <wp:start x="0" y="0"/>
                            <wp:lineTo x="0" y="21216"/>
                            <wp:lineTo x="21462" y="21216"/>
                            <wp:lineTo x="21462" y="0"/>
                            <wp:lineTo x="0" y="0"/>
                          </wp:wrapPolygon>
                        </wp:wrapTight>
                        <wp:docPr id="4" name="Picture 4">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95425" cy="6788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14:paraId="1CE7DE33" w14:textId="217301F2" w:rsidR="00030632" w:rsidRDefault="00CB0E46" w:rsidP="00B47201">
                  <w:r>
                    <w:rPr>
                      <w:noProof/>
                    </w:rPr>
                    <w:drawing>
                      <wp:inline distT="0" distB="0" distL="0" distR="0" wp14:anchorId="541E580F" wp14:editId="2B252BAA">
                        <wp:extent cx="1733550" cy="60325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733550" cy="603250"/>
                                </a:xfrm>
                                <a:prstGeom prst="rect">
                                  <a:avLst/>
                                </a:prstGeom>
                                <a:noFill/>
                                <a:ln>
                                  <a:noFill/>
                                </a:ln>
                              </pic:spPr>
                            </pic:pic>
                          </a:graphicData>
                        </a:graphic>
                      </wp:inline>
                    </w:drawing>
                  </w:r>
                </w:p>
              </w:tc>
            </w:tr>
            <w:tr w:rsidR="00030632" w14:paraId="721CBFDC" w14:textId="77777777" w:rsidTr="00B47201">
              <w:tc>
                <w:tcPr>
                  <w:tcW w:w="2830" w:type="dxa"/>
                </w:tcPr>
                <w:p w14:paraId="75BCA489" w14:textId="775E8C14" w:rsidR="00030632" w:rsidRDefault="004829EE" w:rsidP="00B47201">
                  <w:r>
                    <w:rPr>
                      <w:noProof/>
                    </w:rPr>
                    <w:drawing>
                      <wp:inline distT="0" distB="0" distL="0" distR="0" wp14:anchorId="0130DE2B" wp14:editId="6FB37A83">
                        <wp:extent cx="1892300" cy="787400"/>
                        <wp:effectExtent l="0" t="0" r="0" b="0"/>
                        <wp:docPr id="12" name="Picture 15" descr="A picture containing text, clipart&#10;&#10;Description automatically generated">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5" descr="A picture containing text, clipart&#10;&#10;Description automatically generated">
                                  <a:hlinkClick r:id="rId29"/>
                                </pic:cNvPr>
                                <pic:cNvPicPr>
                                  <a:picLocks noChangeAspect="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92300" cy="787400"/>
                                </a:xfrm>
                                <a:prstGeom prst="rect">
                                  <a:avLst/>
                                </a:prstGeom>
                                <a:noFill/>
                                <a:ln>
                                  <a:noFill/>
                                </a:ln>
                              </pic:spPr>
                            </pic:pic>
                          </a:graphicData>
                        </a:graphic>
                      </wp:inline>
                    </w:drawing>
                  </w:r>
                </w:p>
                <w:p w14:paraId="25BC2489" w14:textId="6E0899A0" w:rsidR="007B0EAA" w:rsidRDefault="007B0EAA" w:rsidP="00B47201"/>
                <w:p w14:paraId="7A1AF688" w14:textId="5201AFA5" w:rsidR="007B0EAA" w:rsidRDefault="007B0EAA" w:rsidP="00B47201"/>
              </w:tc>
              <w:tc>
                <w:tcPr>
                  <w:tcW w:w="3119" w:type="dxa"/>
                </w:tcPr>
                <w:p w14:paraId="4ED6C1EF" w14:textId="77777777" w:rsidR="00DD3BDE" w:rsidRDefault="00DD3BDE" w:rsidP="00B47201"/>
                <w:p w14:paraId="6B2346A5" w14:textId="55378ADA" w:rsidR="00030632" w:rsidRDefault="00030632" w:rsidP="00B47201">
                  <w:r>
                    <w:rPr>
                      <w:noProof/>
                      <w:lang w:eastAsia="en-AU"/>
                    </w:rPr>
                    <w:drawing>
                      <wp:anchor distT="0" distB="0" distL="114300" distR="114300" simplePos="0" relativeHeight="251650048" behindDoc="1" locked="0" layoutInCell="1" allowOverlap="1" wp14:anchorId="41B6C149" wp14:editId="1B21E32A">
                        <wp:simplePos x="0" y="0"/>
                        <wp:positionH relativeFrom="column">
                          <wp:posOffset>76835</wp:posOffset>
                        </wp:positionH>
                        <wp:positionV relativeFrom="paragraph">
                          <wp:posOffset>203200</wp:posOffset>
                        </wp:positionV>
                        <wp:extent cx="1247775" cy="255905"/>
                        <wp:effectExtent l="0" t="0" r="9525" b="0"/>
                        <wp:wrapTight wrapText="bothSides">
                          <wp:wrapPolygon edited="0">
                            <wp:start x="0" y="0"/>
                            <wp:lineTo x="0" y="19295"/>
                            <wp:lineTo x="21435" y="19295"/>
                            <wp:lineTo x="21435" y="0"/>
                            <wp:lineTo x="0" y="0"/>
                          </wp:wrapPolygon>
                        </wp:wrapTight>
                        <wp:docPr id="5" name="Picture 5">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47775" cy="2559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474AAC" w14:textId="77777777" w:rsidR="00DD3BDE" w:rsidRDefault="00DD3BDE" w:rsidP="00B47201"/>
                <w:p w14:paraId="7770B650" w14:textId="435A24EC" w:rsidR="00DD3BDE" w:rsidRDefault="00DD3BDE" w:rsidP="00B47201"/>
              </w:tc>
              <w:tc>
                <w:tcPr>
                  <w:tcW w:w="3118" w:type="dxa"/>
                </w:tcPr>
                <w:p w14:paraId="3A0F2575" w14:textId="08DE90C7" w:rsidR="007B0EAA" w:rsidRDefault="007B0EAA" w:rsidP="00B47201">
                  <w:r>
                    <w:rPr>
                      <w:noProof/>
                    </w:rPr>
                    <w:drawing>
                      <wp:inline distT="0" distB="0" distL="0" distR="0" wp14:anchorId="5D64CC1A" wp14:editId="7EF6E8EB">
                        <wp:extent cx="1619250" cy="387350"/>
                        <wp:effectExtent l="0" t="0" r="0" b="0"/>
                        <wp:docPr id="22" name="Picture 21">
                          <a:hlinkClick xmlns:a="http://schemas.openxmlformats.org/drawingml/2006/main" r:id="rId33"/>
                        </wp:docPr>
                        <wp:cNvGraphicFramePr/>
                        <a:graphic xmlns:a="http://schemas.openxmlformats.org/drawingml/2006/main">
                          <a:graphicData uri="http://schemas.openxmlformats.org/drawingml/2006/picture">
                            <pic:pic xmlns:pic="http://schemas.openxmlformats.org/drawingml/2006/picture">
                              <pic:nvPicPr>
                                <pic:cNvPr id="13" name="Picture 21">
                                  <a:hlinkClick r:id="rId33"/>
                                </pic:cNvPr>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619250" cy="387350"/>
                                </a:xfrm>
                                <a:prstGeom prst="rect">
                                  <a:avLst/>
                                </a:prstGeom>
                                <a:noFill/>
                                <a:ln>
                                  <a:noFill/>
                                </a:ln>
                              </pic:spPr>
                            </pic:pic>
                          </a:graphicData>
                        </a:graphic>
                      </wp:inline>
                    </w:drawing>
                  </w:r>
                </w:p>
              </w:tc>
            </w:tr>
            <w:tr w:rsidR="00030632" w14:paraId="5B175962" w14:textId="77777777" w:rsidTr="00B47201">
              <w:trPr>
                <w:trHeight w:val="1644"/>
              </w:trPr>
              <w:tc>
                <w:tcPr>
                  <w:tcW w:w="2830" w:type="dxa"/>
                </w:tcPr>
                <w:p w14:paraId="53F94A44" w14:textId="40F1FD59" w:rsidR="00030632" w:rsidRDefault="007B0EAA" w:rsidP="00B47201">
                  <w:r>
                    <w:rPr>
                      <w:noProof/>
                    </w:rPr>
                    <w:drawing>
                      <wp:inline distT="0" distB="0" distL="0" distR="0" wp14:anchorId="1E911CFF" wp14:editId="40121810">
                        <wp:extent cx="1892300" cy="965200"/>
                        <wp:effectExtent l="0" t="0" r="0" b="6350"/>
                        <wp:docPr id="2" name="Picture 18">
                          <a:hlinkClick xmlns:a="http://schemas.openxmlformats.org/drawingml/2006/main" r:id="rId35"/>
                        </wp:docPr>
                        <wp:cNvGraphicFramePr/>
                        <a:graphic xmlns:a="http://schemas.openxmlformats.org/drawingml/2006/main">
                          <a:graphicData uri="http://schemas.openxmlformats.org/drawingml/2006/picture">
                            <pic:pic xmlns:pic="http://schemas.openxmlformats.org/drawingml/2006/picture">
                              <pic:nvPicPr>
                                <pic:cNvPr id="14" name="Picture 18">
                                  <a:hlinkClick r:id="rId35"/>
                                </pic:cNvPr>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892300" cy="965200"/>
                                </a:xfrm>
                                <a:prstGeom prst="rect">
                                  <a:avLst/>
                                </a:prstGeom>
                                <a:noFill/>
                                <a:ln>
                                  <a:noFill/>
                                </a:ln>
                              </pic:spPr>
                            </pic:pic>
                          </a:graphicData>
                        </a:graphic>
                      </wp:inline>
                    </w:drawing>
                  </w:r>
                </w:p>
              </w:tc>
              <w:tc>
                <w:tcPr>
                  <w:tcW w:w="3119" w:type="dxa"/>
                </w:tcPr>
                <w:p w14:paraId="1DA2E98C" w14:textId="77777777" w:rsidR="00030632" w:rsidRPr="00BA2EAA" w:rsidRDefault="00030632" w:rsidP="00B47201">
                  <w:r>
                    <w:rPr>
                      <w:noProof/>
                      <w:color w:val="1F497D"/>
                      <w:lang w:eastAsia="en-AU"/>
                    </w:rPr>
                    <w:drawing>
                      <wp:anchor distT="0" distB="0" distL="114300" distR="114300" simplePos="0" relativeHeight="251641856" behindDoc="1" locked="0" layoutInCell="1" allowOverlap="1" wp14:anchorId="16195C2E" wp14:editId="65F211AC">
                        <wp:simplePos x="0" y="0"/>
                        <wp:positionH relativeFrom="column">
                          <wp:posOffset>179070</wp:posOffset>
                        </wp:positionH>
                        <wp:positionV relativeFrom="paragraph">
                          <wp:posOffset>147320</wp:posOffset>
                        </wp:positionV>
                        <wp:extent cx="1428750" cy="709930"/>
                        <wp:effectExtent l="0" t="0" r="0" b="0"/>
                        <wp:wrapTight wrapText="bothSides">
                          <wp:wrapPolygon edited="0">
                            <wp:start x="2880" y="0"/>
                            <wp:lineTo x="0" y="4057"/>
                            <wp:lineTo x="0" y="15070"/>
                            <wp:lineTo x="2016" y="19127"/>
                            <wp:lineTo x="3744" y="20866"/>
                            <wp:lineTo x="6048" y="20866"/>
                            <wp:lineTo x="18720" y="20286"/>
                            <wp:lineTo x="20736" y="12172"/>
                            <wp:lineTo x="21024" y="7535"/>
                            <wp:lineTo x="18720" y="2318"/>
                            <wp:lineTo x="16992" y="0"/>
                            <wp:lineTo x="288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428750" cy="7099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14:paraId="63F55183" w14:textId="77777777" w:rsidR="00DD3BDE" w:rsidRDefault="00DD3BDE" w:rsidP="00B47201"/>
                <w:p w14:paraId="0DE66758" w14:textId="4D101C7F" w:rsidR="00030632" w:rsidRDefault="007B0EAA" w:rsidP="00B47201">
                  <w:r>
                    <w:rPr>
                      <w:noProof/>
                    </w:rPr>
                    <w:drawing>
                      <wp:inline distT="0" distB="0" distL="0" distR="0" wp14:anchorId="2BDE1B6A" wp14:editId="02CE6F1A">
                        <wp:extent cx="1409700" cy="438150"/>
                        <wp:effectExtent l="0" t="0" r="0" b="0"/>
                        <wp:docPr id="13" name="Picture 14">
                          <a:hlinkClick xmlns:a="http://schemas.openxmlformats.org/drawingml/2006/main" r:id="rId38"/>
                        </wp:docPr>
                        <wp:cNvGraphicFramePr/>
                        <a:graphic xmlns:a="http://schemas.openxmlformats.org/drawingml/2006/main">
                          <a:graphicData uri="http://schemas.openxmlformats.org/drawingml/2006/picture">
                            <pic:pic xmlns:pic="http://schemas.openxmlformats.org/drawingml/2006/picture">
                              <pic:nvPicPr>
                                <pic:cNvPr id="15" name="Picture 14">
                                  <a:hlinkClick r:id="rId38"/>
                                </pic:cNvPr>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409700" cy="438150"/>
                                </a:xfrm>
                                <a:prstGeom prst="rect">
                                  <a:avLst/>
                                </a:prstGeom>
                                <a:noFill/>
                                <a:ln>
                                  <a:noFill/>
                                </a:ln>
                              </pic:spPr>
                            </pic:pic>
                          </a:graphicData>
                        </a:graphic>
                      </wp:inline>
                    </w:drawing>
                  </w:r>
                </w:p>
              </w:tc>
            </w:tr>
            <w:tr w:rsidR="00030632" w14:paraId="5DE60BA4" w14:textId="77777777" w:rsidTr="00B47201">
              <w:tc>
                <w:tcPr>
                  <w:tcW w:w="2830" w:type="dxa"/>
                </w:tcPr>
                <w:p w14:paraId="089529D0" w14:textId="77777777" w:rsidR="00DD3BDE" w:rsidRDefault="00DD3BDE" w:rsidP="00B47201"/>
                <w:p w14:paraId="29CCEA35" w14:textId="1C8D0259" w:rsidR="00030632" w:rsidRDefault="00030632" w:rsidP="00B47201"/>
              </w:tc>
              <w:tc>
                <w:tcPr>
                  <w:tcW w:w="3119" w:type="dxa"/>
                </w:tcPr>
                <w:p w14:paraId="3541B26B" w14:textId="77777777" w:rsidR="00030632" w:rsidRDefault="00030632" w:rsidP="00B47201">
                  <w:r>
                    <w:rPr>
                      <w:noProof/>
                      <w:lang w:eastAsia="en-AU"/>
                    </w:rPr>
                    <w:drawing>
                      <wp:anchor distT="0" distB="0" distL="114300" distR="114300" simplePos="0" relativeHeight="251662336" behindDoc="1" locked="0" layoutInCell="1" allowOverlap="1" wp14:anchorId="6A0420AD" wp14:editId="3B666C9C">
                        <wp:simplePos x="0" y="0"/>
                        <wp:positionH relativeFrom="column">
                          <wp:posOffset>233680</wp:posOffset>
                        </wp:positionH>
                        <wp:positionV relativeFrom="paragraph">
                          <wp:posOffset>7620</wp:posOffset>
                        </wp:positionV>
                        <wp:extent cx="1238250" cy="770890"/>
                        <wp:effectExtent l="0" t="0" r="0" b="0"/>
                        <wp:wrapTight wrapText="bothSides">
                          <wp:wrapPolygon edited="0">
                            <wp:start x="0" y="0"/>
                            <wp:lineTo x="0" y="20817"/>
                            <wp:lineTo x="21268" y="20817"/>
                            <wp:lineTo x="21268" y="0"/>
                            <wp:lineTo x="0" y="0"/>
                          </wp:wrapPolygon>
                        </wp:wrapTight>
                        <wp:docPr id="15" name="Picture 15">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238250" cy="7708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14:paraId="3466916E" w14:textId="13DD2B41" w:rsidR="00030632" w:rsidRDefault="007B0EAA" w:rsidP="00B47201">
                  <w:r>
                    <w:rPr>
                      <w:noProof/>
                      <w:lang w:eastAsia="en-AU"/>
                    </w:rPr>
                    <w:drawing>
                      <wp:anchor distT="0" distB="0" distL="114300" distR="114300" simplePos="0" relativeHeight="251666432" behindDoc="1" locked="0" layoutInCell="1" allowOverlap="1" wp14:anchorId="26D1096C" wp14:editId="3C633F8A">
                        <wp:simplePos x="0" y="0"/>
                        <wp:positionH relativeFrom="column">
                          <wp:posOffset>1270</wp:posOffset>
                        </wp:positionH>
                        <wp:positionV relativeFrom="paragraph">
                          <wp:posOffset>165735</wp:posOffset>
                        </wp:positionV>
                        <wp:extent cx="1323975" cy="641985"/>
                        <wp:effectExtent l="0" t="0" r="9525" b="5715"/>
                        <wp:wrapTight wrapText="bothSides">
                          <wp:wrapPolygon edited="0">
                            <wp:start x="0" y="0"/>
                            <wp:lineTo x="0" y="21151"/>
                            <wp:lineTo x="21445" y="21151"/>
                            <wp:lineTo x="21445" y="0"/>
                            <wp:lineTo x="0" y="0"/>
                          </wp:wrapPolygon>
                        </wp:wrapTight>
                        <wp:docPr id="7" name="Picture 7">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323975" cy="6419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30632" w14:paraId="5A80589A" w14:textId="77777777" w:rsidTr="00B47201">
              <w:tc>
                <w:tcPr>
                  <w:tcW w:w="2830" w:type="dxa"/>
                </w:tcPr>
                <w:p w14:paraId="5D5974E2" w14:textId="48AF9BDD" w:rsidR="00030632" w:rsidRDefault="00030632" w:rsidP="00B47201">
                  <w:pPr>
                    <w:rPr>
                      <w:noProof/>
                      <w:color w:val="1F497D"/>
                      <w:lang w:eastAsia="en-AU"/>
                    </w:rPr>
                  </w:pPr>
                </w:p>
              </w:tc>
              <w:tc>
                <w:tcPr>
                  <w:tcW w:w="3119" w:type="dxa"/>
                </w:tcPr>
                <w:p w14:paraId="4BE5E7EE" w14:textId="5E1C3102" w:rsidR="007B0EAA" w:rsidRDefault="00DD3BDE" w:rsidP="007B0EAA">
                  <w:pPr>
                    <w:rPr>
                      <w:noProof/>
                      <w:lang w:eastAsia="en-AU"/>
                    </w:rPr>
                  </w:pPr>
                  <w:r>
                    <w:rPr>
                      <w:noProof/>
                      <w:lang w:eastAsia="en-AU"/>
                    </w:rPr>
                    <w:drawing>
                      <wp:anchor distT="0" distB="0" distL="114300" distR="114300" simplePos="0" relativeHeight="251674624" behindDoc="1" locked="0" layoutInCell="1" allowOverlap="1" wp14:anchorId="7A91028C" wp14:editId="281BB97C">
                        <wp:simplePos x="0" y="0"/>
                        <wp:positionH relativeFrom="column">
                          <wp:posOffset>-1905</wp:posOffset>
                        </wp:positionH>
                        <wp:positionV relativeFrom="paragraph">
                          <wp:posOffset>159385</wp:posOffset>
                        </wp:positionV>
                        <wp:extent cx="1190625" cy="488950"/>
                        <wp:effectExtent l="0" t="0" r="9525" b="6350"/>
                        <wp:wrapTight wrapText="bothSides">
                          <wp:wrapPolygon edited="0">
                            <wp:start x="0" y="0"/>
                            <wp:lineTo x="0" y="21039"/>
                            <wp:lineTo x="21427" y="21039"/>
                            <wp:lineTo x="2142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90625" cy="48895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18" w:type="dxa"/>
                </w:tcPr>
                <w:p w14:paraId="1B089D81" w14:textId="77777777" w:rsidR="007B0EAA" w:rsidRDefault="007B0EAA" w:rsidP="00B47201">
                  <w:pPr>
                    <w:rPr>
                      <w:noProof/>
                      <w:lang w:eastAsia="en-AU"/>
                    </w:rPr>
                  </w:pPr>
                  <w:r>
                    <w:rPr>
                      <w:noProof/>
                      <w:lang w:eastAsia="en-AU"/>
                    </w:rPr>
                    <w:drawing>
                      <wp:inline distT="0" distB="0" distL="0" distR="0" wp14:anchorId="0D5A55F0" wp14:editId="5D9F9D45">
                        <wp:extent cx="1649506" cy="726141"/>
                        <wp:effectExtent l="0" t="0" r="8255" b="0"/>
                        <wp:docPr id="24" name="Picture 24" descr="cid:image024.png@01D5DB72.D7E85560">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id:image024.png@01D5DB72.D7E85560"/>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1649679" cy="726217"/>
                                </a:xfrm>
                                <a:prstGeom prst="rect">
                                  <a:avLst/>
                                </a:prstGeom>
                                <a:noFill/>
                                <a:ln>
                                  <a:noFill/>
                                </a:ln>
                              </pic:spPr>
                            </pic:pic>
                          </a:graphicData>
                        </a:graphic>
                      </wp:inline>
                    </w:drawing>
                  </w:r>
                </w:p>
                <w:p w14:paraId="4DFF6988" w14:textId="348F2B44" w:rsidR="00472072" w:rsidRDefault="00472072" w:rsidP="00B47201">
                  <w:pPr>
                    <w:rPr>
                      <w:noProof/>
                      <w:lang w:eastAsia="en-AU"/>
                    </w:rPr>
                  </w:pPr>
                </w:p>
              </w:tc>
            </w:tr>
            <w:tr w:rsidR="00DD3BDE" w14:paraId="33E81ED3" w14:textId="77777777" w:rsidTr="00B47201">
              <w:tc>
                <w:tcPr>
                  <w:tcW w:w="2830" w:type="dxa"/>
                </w:tcPr>
                <w:p w14:paraId="0630D7E0" w14:textId="77777777" w:rsidR="00DD3BDE" w:rsidRDefault="00DD3BDE" w:rsidP="00B47201">
                  <w:pPr>
                    <w:rPr>
                      <w:noProof/>
                      <w:color w:val="1F497D"/>
                      <w:lang w:eastAsia="en-AU"/>
                    </w:rPr>
                  </w:pPr>
                  <w:r>
                    <w:rPr>
                      <w:noProof/>
                    </w:rPr>
                    <w:drawing>
                      <wp:inline distT="0" distB="0" distL="0" distR="0" wp14:anchorId="12D957D7" wp14:editId="370B8F93">
                        <wp:extent cx="2197100" cy="787400"/>
                        <wp:effectExtent l="0" t="0" r="0" b="0"/>
                        <wp:docPr id="8" name="Picture 8">
                          <a:hlinkClick xmlns:a="http://schemas.openxmlformats.org/drawingml/2006/main" r:id="rId48"/>
                        </wp:docPr>
                        <wp:cNvGraphicFramePr/>
                        <a:graphic xmlns:a="http://schemas.openxmlformats.org/drawingml/2006/main">
                          <a:graphicData uri="http://schemas.openxmlformats.org/drawingml/2006/picture">
                            <pic:pic xmlns:pic="http://schemas.openxmlformats.org/drawingml/2006/picture">
                              <pic:nvPicPr>
                                <pic:cNvPr id="2" name="Picture 2">
                                  <a:hlinkClick r:id="rId48"/>
                                </pic:cNvPr>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197100" cy="787400"/>
                                </a:xfrm>
                                <a:prstGeom prst="rect">
                                  <a:avLst/>
                                </a:prstGeom>
                                <a:noFill/>
                                <a:ln>
                                  <a:noFill/>
                                </a:ln>
                              </pic:spPr>
                            </pic:pic>
                          </a:graphicData>
                        </a:graphic>
                      </wp:inline>
                    </w:drawing>
                  </w:r>
                </w:p>
                <w:p w14:paraId="2CA6A5B0" w14:textId="77777777" w:rsidR="00DD3BDE" w:rsidRDefault="00DD3BDE" w:rsidP="00B47201">
                  <w:pPr>
                    <w:rPr>
                      <w:noProof/>
                      <w:color w:val="1F497D"/>
                      <w:lang w:eastAsia="en-AU"/>
                    </w:rPr>
                  </w:pPr>
                </w:p>
                <w:p w14:paraId="33608F14" w14:textId="1AD65C7B" w:rsidR="00DD3BDE" w:rsidRDefault="00DD3BDE" w:rsidP="00B47201">
                  <w:pPr>
                    <w:rPr>
                      <w:noProof/>
                      <w:color w:val="1F497D"/>
                      <w:lang w:eastAsia="en-AU"/>
                    </w:rPr>
                  </w:pPr>
                </w:p>
              </w:tc>
              <w:tc>
                <w:tcPr>
                  <w:tcW w:w="3119" w:type="dxa"/>
                </w:tcPr>
                <w:p w14:paraId="1A5DCAE9" w14:textId="3C5C2035" w:rsidR="00DD3BDE" w:rsidRDefault="00DD3BDE" w:rsidP="007B0EAA">
                  <w:pPr>
                    <w:rPr>
                      <w:noProof/>
                      <w:lang w:eastAsia="en-AU"/>
                    </w:rPr>
                  </w:pPr>
                  <w:r>
                    <w:rPr>
                      <w:noProof/>
                      <w:lang w:eastAsia="en-AU"/>
                    </w:rPr>
                    <w:tab/>
                  </w:r>
                  <w:r>
                    <w:rPr>
                      <w:noProof/>
                      <w:szCs w:val="20"/>
                      <w:lang w:eastAsia="en-AU"/>
                    </w:rPr>
                    <w:drawing>
                      <wp:inline distT="0" distB="0" distL="0" distR="0" wp14:anchorId="354C7117" wp14:editId="509B3F0B">
                        <wp:extent cx="1497106" cy="636494"/>
                        <wp:effectExtent l="0" t="0" r="8255" b="0"/>
                        <wp:docPr id="21" name="Picture 21" descr="cid:image018.jpg@01D5DB72.D7E85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id:image018.jpg@01D5DB72.D7E85560"/>
                                <pic:cNvPicPr>
                                  <a:picLocks noChangeAspect="1" noChangeArrowheads="1"/>
                                </pic:cNvPicPr>
                              </pic:nvPicPr>
                              <pic:blipFill>
                                <a:blip r:embed="rId50" r:link="rId51">
                                  <a:extLst>
                                    <a:ext uri="{28A0092B-C50C-407E-A947-70E740481C1C}">
                                      <a14:useLocalDpi xmlns:a14="http://schemas.microsoft.com/office/drawing/2010/main" val="0"/>
                                    </a:ext>
                                  </a:extLst>
                                </a:blip>
                                <a:srcRect/>
                                <a:stretch>
                                  <a:fillRect/>
                                </a:stretch>
                              </pic:blipFill>
                              <pic:spPr bwMode="auto">
                                <a:xfrm>
                                  <a:off x="0" y="0"/>
                                  <a:ext cx="1497106" cy="636494"/>
                                </a:xfrm>
                                <a:prstGeom prst="rect">
                                  <a:avLst/>
                                </a:prstGeom>
                                <a:noFill/>
                                <a:ln>
                                  <a:noFill/>
                                </a:ln>
                              </pic:spPr>
                            </pic:pic>
                          </a:graphicData>
                        </a:graphic>
                      </wp:inline>
                    </w:drawing>
                  </w:r>
                  <w:r>
                    <w:rPr>
                      <w:noProof/>
                      <w:lang w:eastAsia="en-AU"/>
                    </w:rPr>
                    <w:tab/>
                  </w:r>
                </w:p>
              </w:tc>
              <w:tc>
                <w:tcPr>
                  <w:tcW w:w="3118" w:type="dxa"/>
                </w:tcPr>
                <w:p w14:paraId="1B3DFB8D" w14:textId="77777777" w:rsidR="00DD3BDE" w:rsidRDefault="00DD3BDE" w:rsidP="00B47201">
                  <w:pPr>
                    <w:rPr>
                      <w:noProof/>
                      <w:lang w:eastAsia="en-AU"/>
                    </w:rPr>
                  </w:pPr>
                </w:p>
              </w:tc>
            </w:tr>
          </w:tbl>
          <w:p w14:paraId="45A1707E" w14:textId="77777777" w:rsidR="004A2350" w:rsidRPr="004A181C" w:rsidRDefault="004A2350" w:rsidP="00BB4BFC">
            <w:pPr>
              <w:autoSpaceDE w:val="0"/>
              <w:autoSpaceDN w:val="0"/>
              <w:adjustRightInd w:val="0"/>
              <w:ind w:left="403"/>
              <w:jc w:val="center"/>
              <w:rPr>
                <w:rFonts w:ascii="Arial Bold" w:hAnsi="Arial Bold"/>
                <w:b/>
                <w:i/>
                <w:color w:val="800080"/>
                <w:sz w:val="24"/>
              </w:rPr>
            </w:pPr>
          </w:p>
        </w:tc>
      </w:tr>
    </w:tbl>
    <w:p w14:paraId="15266B7F" w14:textId="19325E66" w:rsidR="00957703" w:rsidRPr="00A450B1" w:rsidRDefault="00472072" w:rsidP="007B0EAA">
      <w:pPr>
        <w:ind w:left="567"/>
      </w:pPr>
      <w:r>
        <w:lastRenderedPageBreak/>
        <w:tab/>
      </w:r>
    </w:p>
    <w:sectPr w:rsidR="00957703" w:rsidRPr="00A450B1" w:rsidSect="00BA0F4F">
      <w:footerReference w:type="default" r:id="rId52"/>
      <w:pgSz w:w="11907" w:h="16840" w:code="9"/>
      <w:pgMar w:top="851" w:right="567" w:bottom="567" w:left="567"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AF9200" w14:textId="77777777" w:rsidR="001A252C" w:rsidRDefault="001A252C">
      <w:r>
        <w:separator/>
      </w:r>
    </w:p>
  </w:endnote>
  <w:endnote w:type="continuationSeparator" w:id="0">
    <w:p w14:paraId="1B941408" w14:textId="77777777" w:rsidR="001A252C" w:rsidRDefault="001A2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YInterstate">
    <w:altName w:val="Corbel"/>
    <w:charset w:val="00"/>
    <w:family w:val="auto"/>
    <w:pitch w:val="variable"/>
    <w:sig w:usb0="00000001" w:usb1="5000206A"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4AA63" w14:textId="77777777" w:rsidR="007C2428" w:rsidRDefault="007C2428" w:rsidP="00F17068">
    <w:pPr>
      <w:pStyle w:val="Footer"/>
      <w:pBdr>
        <w:bottom w:val="single" w:sz="12" w:space="1" w:color="auto"/>
      </w:pBdr>
    </w:pPr>
  </w:p>
  <w:p w14:paraId="5BB94A77" w14:textId="77777777" w:rsidR="007C2428" w:rsidRDefault="007C2428" w:rsidP="00F17068">
    <w:pPr>
      <w:pStyle w:val="Footer"/>
    </w:pPr>
  </w:p>
  <w:p w14:paraId="6E6AA167" w14:textId="77777777" w:rsidR="007C2428" w:rsidRDefault="007C2428" w:rsidP="00F17068">
    <w:pPr>
      <w:pStyle w:val="Footer"/>
    </w:pPr>
    <w:r w:rsidRPr="00046083">
      <w:rPr>
        <w:sz w:val="16"/>
        <w:szCs w:val="16"/>
      </w:rPr>
      <w:t>Organiser:</w:t>
    </w:r>
    <w:r>
      <w:rPr>
        <w:sz w:val="16"/>
        <w:szCs w:val="16"/>
      </w:rPr>
      <w:t xml:space="preserve">    </w:t>
    </w:r>
    <w:r w:rsidRPr="00046083">
      <w:rPr>
        <w:sz w:val="16"/>
        <w:szCs w:val="16"/>
      </w:rPr>
      <w:t>Joanne Wayte, Impact Executive Solutions</w:t>
    </w:r>
    <w:r>
      <w:rPr>
        <w:sz w:val="16"/>
        <w:szCs w:val="16"/>
      </w:rPr>
      <w:t xml:space="preserve">    </w:t>
    </w:r>
    <w:hyperlink r:id="rId1" w:history="1">
      <w:r w:rsidRPr="00046083">
        <w:rPr>
          <w:rStyle w:val="Hyperlink"/>
          <w:sz w:val="16"/>
          <w:szCs w:val="16"/>
        </w:rPr>
        <w:t>jwayte@impactexecutive.com.au</w:t>
      </w:r>
    </w:hyperlink>
    <w:r w:rsidRPr="00046083">
      <w:rPr>
        <w:sz w:val="16"/>
        <w:szCs w:val="16"/>
      </w:rPr>
      <w:t xml:space="preserve"> </w:t>
    </w:r>
    <w:r>
      <w:rPr>
        <w:sz w:val="16"/>
        <w:szCs w:val="16"/>
      </w:rPr>
      <w:t xml:space="preserve"> </w:t>
    </w:r>
    <w:r w:rsidRPr="00046083">
      <w:rPr>
        <w:sz w:val="16"/>
        <w:szCs w:val="16"/>
      </w:rPr>
      <w:t xml:space="preserve">  0416 025 190</w:t>
    </w:r>
    <w:r>
      <w:rPr>
        <w:sz w:val="16"/>
        <w:szCs w:val="16"/>
      </w:rPr>
      <w:t xml:space="preserve">    </w:t>
    </w:r>
    <w:r w:rsidRPr="00046083">
      <w:rPr>
        <w:sz w:val="16"/>
        <w:szCs w:val="16"/>
      </w:rPr>
      <w:t>C/- PO Box 3891, Parramatta NSW 2124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72F71" w14:textId="77777777" w:rsidR="001A252C" w:rsidRDefault="001A252C">
      <w:r>
        <w:separator/>
      </w:r>
    </w:p>
  </w:footnote>
  <w:footnote w:type="continuationSeparator" w:id="0">
    <w:p w14:paraId="5452C484" w14:textId="77777777" w:rsidR="001A252C" w:rsidRDefault="001A2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8" type="#_x0000_t75" style="width:11pt;height:11pt" o:bullet="t">
        <v:imagedata r:id="rId1" o:title="mso20E"/>
      </v:shape>
    </w:pict>
  </w:numPicBullet>
  <w:abstractNum w:abstractNumId="0" w15:restartNumberingAfterBreak="0">
    <w:nsid w:val="10886CF3"/>
    <w:multiLevelType w:val="hybridMultilevel"/>
    <w:tmpl w:val="061EF2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4F23300"/>
    <w:multiLevelType w:val="hybridMultilevel"/>
    <w:tmpl w:val="7A0EF434"/>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2C5669F6">
      <w:start w:val="3"/>
      <w:numFmt w:val="bullet"/>
      <w:lvlText w:val="·"/>
      <w:lvlJc w:val="left"/>
      <w:pPr>
        <w:ind w:left="1800" w:hanging="360"/>
      </w:pPr>
      <w:rPr>
        <w:rFonts w:ascii="Arial" w:eastAsia="Calibri"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F467FE6"/>
    <w:multiLevelType w:val="hybridMultilevel"/>
    <w:tmpl w:val="58C0593C"/>
    <w:lvl w:ilvl="0" w:tplc="523AD21E">
      <w:start w:val="6"/>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8B729AE"/>
    <w:multiLevelType w:val="hybridMultilevel"/>
    <w:tmpl w:val="4B86D406"/>
    <w:lvl w:ilvl="0" w:tplc="0C09000D">
      <w:start w:val="1"/>
      <w:numFmt w:val="bullet"/>
      <w:lvlText w:val=""/>
      <w:lvlJc w:val="left"/>
      <w:pPr>
        <w:ind w:left="1146" w:hanging="360"/>
      </w:pPr>
      <w:rPr>
        <w:rFonts w:ascii="Wingdings" w:hAnsi="Wingdings"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 w15:restartNumberingAfterBreak="0">
    <w:nsid w:val="2AE833B8"/>
    <w:multiLevelType w:val="multilevel"/>
    <w:tmpl w:val="A516C1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43624B"/>
    <w:multiLevelType w:val="hybridMultilevel"/>
    <w:tmpl w:val="983E2E1E"/>
    <w:lvl w:ilvl="0" w:tplc="04090007">
      <w:start w:val="1"/>
      <w:numFmt w:val="bullet"/>
      <w:lvlText w:val=""/>
      <w:lvlPicBulletId w:val="0"/>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97367568">
      <w:numFmt w:val="bullet"/>
      <w:lvlText w:val="-"/>
      <w:lvlJc w:val="left"/>
      <w:pPr>
        <w:ind w:left="1800" w:hanging="360"/>
      </w:pPr>
      <w:rPr>
        <w:rFonts w:ascii="Arial" w:eastAsia="Times New Roman" w:hAnsi="Arial" w:cs="Aria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2B66F89"/>
    <w:multiLevelType w:val="hybridMultilevel"/>
    <w:tmpl w:val="7764CDAA"/>
    <w:lvl w:ilvl="0" w:tplc="E4CE67EC">
      <w:start w:val="1"/>
      <w:numFmt w:val="bullet"/>
      <w:lvlText w:val=""/>
      <w:lvlJc w:val="left"/>
      <w:pPr>
        <w:ind w:left="1146" w:hanging="360"/>
      </w:pPr>
      <w:rPr>
        <w:rFonts w:ascii="Symbol" w:hAnsi="Symbol" w:hint="default"/>
        <w:color w:val="auto"/>
        <w:sz w:val="26"/>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486875DD"/>
    <w:multiLevelType w:val="multilevel"/>
    <w:tmpl w:val="BDF608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964204A"/>
    <w:multiLevelType w:val="hybridMultilevel"/>
    <w:tmpl w:val="EA3A6800"/>
    <w:lvl w:ilvl="0" w:tplc="E4CE67EC">
      <w:start w:val="1"/>
      <w:numFmt w:val="bullet"/>
      <w:lvlText w:val=""/>
      <w:lvlJc w:val="left"/>
      <w:pPr>
        <w:ind w:left="1146" w:hanging="360"/>
      </w:pPr>
      <w:rPr>
        <w:rFonts w:ascii="Symbol" w:hAnsi="Symbol" w:hint="default"/>
        <w:color w:val="auto"/>
        <w:sz w:val="26"/>
        <w:szCs w:val="20"/>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9" w15:restartNumberingAfterBreak="0">
    <w:nsid w:val="61931D38"/>
    <w:multiLevelType w:val="hybridMultilevel"/>
    <w:tmpl w:val="675495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FA1C7C"/>
    <w:multiLevelType w:val="hybridMultilevel"/>
    <w:tmpl w:val="13A893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6CAC3EC0"/>
    <w:multiLevelType w:val="hybridMultilevel"/>
    <w:tmpl w:val="CDC44E7E"/>
    <w:lvl w:ilvl="0" w:tplc="84262676">
      <w:numFmt w:val="bullet"/>
      <w:lvlText w:val="-"/>
      <w:lvlJc w:val="left"/>
      <w:pPr>
        <w:ind w:left="405" w:hanging="360"/>
      </w:pPr>
      <w:rPr>
        <w:rFonts w:ascii="Calibri" w:eastAsia="Calibri" w:hAnsi="Calibri" w:cs="Calibri" w:hint="default"/>
        <w:color w:val="4D4D4D"/>
      </w:rPr>
    </w:lvl>
    <w:lvl w:ilvl="1" w:tplc="0C090003">
      <w:start w:val="1"/>
      <w:numFmt w:val="bullet"/>
      <w:lvlText w:val="o"/>
      <w:lvlJc w:val="left"/>
      <w:pPr>
        <w:ind w:left="1125" w:hanging="360"/>
      </w:pPr>
      <w:rPr>
        <w:rFonts w:ascii="Courier New" w:hAnsi="Courier New" w:cs="Courier New" w:hint="default"/>
      </w:rPr>
    </w:lvl>
    <w:lvl w:ilvl="2" w:tplc="0C090005">
      <w:start w:val="1"/>
      <w:numFmt w:val="bullet"/>
      <w:lvlText w:val=""/>
      <w:lvlJc w:val="left"/>
      <w:pPr>
        <w:ind w:left="1845" w:hanging="360"/>
      </w:pPr>
      <w:rPr>
        <w:rFonts w:ascii="Wingdings" w:hAnsi="Wingdings" w:hint="default"/>
      </w:rPr>
    </w:lvl>
    <w:lvl w:ilvl="3" w:tplc="0C090001">
      <w:start w:val="1"/>
      <w:numFmt w:val="bullet"/>
      <w:lvlText w:val=""/>
      <w:lvlJc w:val="left"/>
      <w:pPr>
        <w:ind w:left="2565" w:hanging="360"/>
      </w:pPr>
      <w:rPr>
        <w:rFonts w:ascii="Symbol" w:hAnsi="Symbol" w:hint="default"/>
      </w:rPr>
    </w:lvl>
    <w:lvl w:ilvl="4" w:tplc="0C090003">
      <w:start w:val="1"/>
      <w:numFmt w:val="bullet"/>
      <w:lvlText w:val="o"/>
      <w:lvlJc w:val="left"/>
      <w:pPr>
        <w:ind w:left="3285" w:hanging="360"/>
      </w:pPr>
      <w:rPr>
        <w:rFonts w:ascii="Courier New" w:hAnsi="Courier New" w:cs="Courier New" w:hint="default"/>
      </w:rPr>
    </w:lvl>
    <w:lvl w:ilvl="5" w:tplc="0C090005">
      <w:start w:val="1"/>
      <w:numFmt w:val="bullet"/>
      <w:lvlText w:val=""/>
      <w:lvlJc w:val="left"/>
      <w:pPr>
        <w:ind w:left="4005" w:hanging="360"/>
      </w:pPr>
      <w:rPr>
        <w:rFonts w:ascii="Wingdings" w:hAnsi="Wingdings" w:hint="default"/>
      </w:rPr>
    </w:lvl>
    <w:lvl w:ilvl="6" w:tplc="0C090001">
      <w:start w:val="1"/>
      <w:numFmt w:val="bullet"/>
      <w:lvlText w:val=""/>
      <w:lvlJc w:val="left"/>
      <w:pPr>
        <w:ind w:left="4725" w:hanging="360"/>
      </w:pPr>
      <w:rPr>
        <w:rFonts w:ascii="Symbol" w:hAnsi="Symbol" w:hint="default"/>
      </w:rPr>
    </w:lvl>
    <w:lvl w:ilvl="7" w:tplc="0C090003">
      <w:start w:val="1"/>
      <w:numFmt w:val="bullet"/>
      <w:lvlText w:val="o"/>
      <w:lvlJc w:val="left"/>
      <w:pPr>
        <w:ind w:left="5445" w:hanging="360"/>
      </w:pPr>
      <w:rPr>
        <w:rFonts w:ascii="Courier New" w:hAnsi="Courier New" w:cs="Courier New" w:hint="default"/>
      </w:rPr>
    </w:lvl>
    <w:lvl w:ilvl="8" w:tplc="0C090005">
      <w:start w:val="1"/>
      <w:numFmt w:val="bullet"/>
      <w:lvlText w:val=""/>
      <w:lvlJc w:val="left"/>
      <w:pPr>
        <w:ind w:left="6165" w:hanging="360"/>
      </w:pPr>
      <w:rPr>
        <w:rFonts w:ascii="Wingdings" w:hAnsi="Wingdings" w:hint="default"/>
      </w:rPr>
    </w:lvl>
  </w:abstractNum>
  <w:abstractNum w:abstractNumId="12" w15:restartNumberingAfterBreak="0">
    <w:nsid w:val="7E4C014B"/>
    <w:multiLevelType w:val="hybridMultilevel"/>
    <w:tmpl w:val="87044708"/>
    <w:lvl w:ilvl="0" w:tplc="B9269062">
      <w:start w:val="1"/>
      <w:numFmt w:val="bullet"/>
      <w:lvlText w:val=""/>
      <w:lvlJc w:val="left"/>
      <w:pPr>
        <w:ind w:left="720" w:hanging="360"/>
      </w:pPr>
      <w:rPr>
        <w:rFonts w:ascii="Wingdings" w:hAnsi="Wingdings" w:hint="default"/>
        <w:color w:val="44546A"/>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16cid:durableId="1834106276">
    <w:abstractNumId w:val="5"/>
  </w:num>
  <w:num w:numId="2" w16cid:durableId="676347332">
    <w:abstractNumId w:val="1"/>
  </w:num>
  <w:num w:numId="3" w16cid:durableId="1202015774">
    <w:abstractNumId w:val="6"/>
  </w:num>
  <w:num w:numId="4" w16cid:durableId="865483426">
    <w:abstractNumId w:val="8"/>
  </w:num>
  <w:num w:numId="5" w16cid:durableId="582763825">
    <w:abstractNumId w:val="12"/>
  </w:num>
  <w:num w:numId="6" w16cid:durableId="1366062443">
    <w:abstractNumId w:val="10"/>
  </w:num>
  <w:num w:numId="7" w16cid:durableId="1396972738">
    <w:abstractNumId w:val="3"/>
  </w:num>
  <w:num w:numId="8" w16cid:durableId="2105685337">
    <w:abstractNumId w:val="9"/>
  </w:num>
  <w:num w:numId="9" w16cid:durableId="475945">
    <w:abstractNumId w:val="4"/>
  </w:num>
  <w:num w:numId="10" w16cid:durableId="88238030">
    <w:abstractNumId w:val="11"/>
  </w:num>
  <w:num w:numId="11" w16cid:durableId="2078628568">
    <w:abstractNumId w:val="7"/>
  </w:num>
  <w:num w:numId="12" w16cid:durableId="275411993">
    <w:abstractNumId w:val="0"/>
  </w:num>
  <w:num w:numId="13" w16cid:durableId="106275744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4DE6"/>
    <w:rsid w:val="00001B2B"/>
    <w:rsid w:val="000135E0"/>
    <w:rsid w:val="000175AC"/>
    <w:rsid w:val="000176C1"/>
    <w:rsid w:val="00024383"/>
    <w:rsid w:val="00030632"/>
    <w:rsid w:val="000364B5"/>
    <w:rsid w:val="0004061D"/>
    <w:rsid w:val="00045958"/>
    <w:rsid w:val="00061CF9"/>
    <w:rsid w:val="00063002"/>
    <w:rsid w:val="00067158"/>
    <w:rsid w:val="00075D5D"/>
    <w:rsid w:val="00084C2F"/>
    <w:rsid w:val="00093AD1"/>
    <w:rsid w:val="00097672"/>
    <w:rsid w:val="000A088B"/>
    <w:rsid w:val="000A1146"/>
    <w:rsid w:val="000A17E7"/>
    <w:rsid w:val="000A485E"/>
    <w:rsid w:val="000B2092"/>
    <w:rsid w:val="000B3B1B"/>
    <w:rsid w:val="000C1F80"/>
    <w:rsid w:val="000C2128"/>
    <w:rsid w:val="000C2FE6"/>
    <w:rsid w:val="000C34A2"/>
    <w:rsid w:val="000C3C96"/>
    <w:rsid w:val="000C5905"/>
    <w:rsid w:val="000D476D"/>
    <w:rsid w:val="000E2721"/>
    <w:rsid w:val="000E2836"/>
    <w:rsid w:val="000E316E"/>
    <w:rsid w:val="000E41D4"/>
    <w:rsid w:val="000E5305"/>
    <w:rsid w:val="000F35FD"/>
    <w:rsid w:val="000F3A73"/>
    <w:rsid w:val="000F3B4E"/>
    <w:rsid w:val="000F6641"/>
    <w:rsid w:val="00103583"/>
    <w:rsid w:val="00103EB5"/>
    <w:rsid w:val="001137D8"/>
    <w:rsid w:val="00114F2F"/>
    <w:rsid w:val="001158E8"/>
    <w:rsid w:val="001211A7"/>
    <w:rsid w:val="00125B72"/>
    <w:rsid w:val="00135E97"/>
    <w:rsid w:val="001528B7"/>
    <w:rsid w:val="0015435C"/>
    <w:rsid w:val="00156DE1"/>
    <w:rsid w:val="00157B69"/>
    <w:rsid w:val="00175358"/>
    <w:rsid w:val="0018070D"/>
    <w:rsid w:val="00180E99"/>
    <w:rsid w:val="00183679"/>
    <w:rsid w:val="00190EA4"/>
    <w:rsid w:val="00195A7E"/>
    <w:rsid w:val="00196681"/>
    <w:rsid w:val="001A252C"/>
    <w:rsid w:val="001A39DB"/>
    <w:rsid w:val="001B0B86"/>
    <w:rsid w:val="001B4AFB"/>
    <w:rsid w:val="001C3A82"/>
    <w:rsid w:val="001C5A7C"/>
    <w:rsid w:val="001C638A"/>
    <w:rsid w:val="001C7ED1"/>
    <w:rsid w:val="001D097C"/>
    <w:rsid w:val="001D7DF8"/>
    <w:rsid w:val="001F006D"/>
    <w:rsid w:val="001F3F3C"/>
    <w:rsid w:val="001F6760"/>
    <w:rsid w:val="00206BEA"/>
    <w:rsid w:val="00211F0D"/>
    <w:rsid w:val="00212E7C"/>
    <w:rsid w:val="00215B7B"/>
    <w:rsid w:val="00215BF1"/>
    <w:rsid w:val="00223509"/>
    <w:rsid w:val="00227413"/>
    <w:rsid w:val="00231EB0"/>
    <w:rsid w:val="00237B88"/>
    <w:rsid w:val="00240948"/>
    <w:rsid w:val="0025507E"/>
    <w:rsid w:val="00260208"/>
    <w:rsid w:val="002605C7"/>
    <w:rsid w:val="00267A26"/>
    <w:rsid w:val="002739B2"/>
    <w:rsid w:val="002752DA"/>
    <w:rsid w:val="00276B72"/>
    <w:rsid w:val="002777CF"/>
    <w:rsid w:val="00277A0F"/>
    <w:rsid w:val="00277ADA"/>
    <w:rsid w:val="00277DCE"/>
    <w:rsid w:val="00285567"/>
    <w:rsid w:val="00287FBD"/>
    <w:rsid w:val="00291ABE"/>
    <w:rsid w:val="00291E02"/>
    <w:rsid w:val="00295E75"/>
    <w:rsid w:val="002B5539"/>
    <w:rsid w:val="002C3A0D"/>
    <w:rsid w:val="002C4E16"/>
    <w:rsid w:val="002D3CC4"/>
    <w:rsid w:val="002D648D"/>
    <w:rsid w:val="002D7955"/>
    <w:rsid w:val="002E0470"/>
    <w:rsid w:val="002F109A"/>
    <w:rsid w:val="002F4529"/>
    <w:rsid w:val="0030044C"/>
    <w:rsid w:val="00304310"/>
    <w:rsid w:val="00306E2B"/>
    <w:rsid w:val="00307120"/>
    <w:rsid w:val="003079D7"/>
    <w:rsid w:val="00324566"/>
    <w:rsid w:val="00332AF4"/>
    <w:rsid w:val="00340FD6"/>
    <w:rsid w:val="0035566C"/>
    <w:rsid w:val="003616D3"/>
    <w:rsid w:val="003623C4"/>
    <w:rsid w:val="0036301B"/>
    <w:rsid w:val="00365FF7"/>
    <w:rsid w:val="00372676"/>
    <w:rsid w:val="00381BEB"/>
    <w:rsid w:val="003A3184"/>
    <w:rsid w:val="003A3DC6"/>
    <w:rsid w:val="003A7147"/>
    <w:rsid w:val="003B09F3"/>
    <w:rsid w:val="003B1F96"/>
    <w:rsid w:val="003B6E61"/>
    <w:rsid w:val="003C1E43"/>
    <w:rsid w:val="003C1E52"/>
    <w:rsid w:val="003C5EDD"/>
    <w:rsid w:val="003D2202"/>
    <w:rsid w:val="003D2464"/>
    <w:rsid w:val="003D2C2B"/>
    <w:rsid w:val="003E2FED"/>
    <w:rsid w:val="003F5F38"/>
    <w:rsid w:val="003F7E1F"/>
    <w:rsid w:val="00401F42"/>
    <w:rsid w:val="004058D1"/>
    <w:rsid w:val="004140CC"/>
    <w:rsid w:val="0042684B"/>
    <w:rsid w:val="004332BF"/>
    <w:rsid w:val="00433B24"/>
    <w:rsid w:val="00434DE6"/>
    <w:rsid w:val="00436BC7"/>
    <w:rsid w:val="0044624B"/>
    <w:rsid w:val="00454C03"/>
    <w:rsid w:val="00454F74"/>
    <w:rsid w:val="00455782"/>
    <w:rsid w:val="004674E1"/>
    <w:rsid w:val="00470596"/>
    <w:rsid w:val="00472072"/>
    <w:rsid w:val="004735B3"/>
    <w:rsid w:val="004829EE"/>
    <w:rsid w:val="00484C84"/>
    <w:rsid w:val="00490090"/>
    <w:rsid w:val="00491175"/>
    <w:rsid w:val="0049141F"/>
    <w:rsid w:val="00493749"/>
    <w:rsid w:val="004A181C"/>
    <w:rsid w:val="004A2350"/>
    <w:rsid w:val="004A4CB8"/>
    <w:rsid w:val="004B083A"/>
    <w:rsid w:val="004B68DA"/>
    <w:rsid w:val="004D7A03"/>
    <w:rsid w:val="004E468B"/>
    <w:rsid w:val="0050370D"/>
    <w:rsid w:val="0050446A"/>
    <w:rsid w:val="00504918"/>
    <w:rsid w:val="00504B77"/>
    <w:rsid w:val="00505614"/>
    <w:rsid w:val="0051056E"/>
    <w:rsid w:val="00510823"/>
    <w:rsid w:val="00510D26"/>
    <w:rsid w:val="0051191C"/>
    <w:rsid w:val="0051209F"/>
    <w:rsid w:val="0051477F"/>
    <w:rsid w:val="005147EB"/>
    <w:rsid w:val="00516B40"/>
    <w:rsid w:val="005250C2"/>
    <w:rsid w:val="00534363"/>
    <w:rsid w:val="0053461B"/>
    <w:rsid w:val="00534C10"/>
    <w:rsid w:val="00536ED3"/>
    <w:rsid w:val="0054145D"/>
    <w:rsid w:val="00543B46"/>
    <w:rsid w:val="00547A7E"/>
    <w:rsid w:val="00547FDD"/>
    <w:rsid w:val="00555311"/>
    <w:rsid w:val="00556F7B"/>
    <w:rsid w:val="00560D07"/>
    <w:rsid w:val="00561B1C"/>
    <w:rsid w:val="005657EC"/>
    <w:rsid w:val="00587D42"/>
    <w:rsid w:val="00595F85"/>
    <w:rsid w:val="00596CDD"/>
    <w:rsid w:val="005A088D"/>
    <w:rsid w:val="005A3C3E"/>
    <w:rsid w:val="005A5264"/>
    <w:rsid w:val="005B12BA"/>
    <w:rsid w:val="005B2D7E"/>
    <w:rsid w:val="005D44F2"/>
    <w:rsid w:val="005D754B"/>
    <w:rsid w:val="005E06D5"/>
    <w:rsid w:val="005E41AD"/>
    <w:rsid w:val="005E5822"/>
    <w:rsid w:val="005E5AC1"/>
    <w:rsid w:val="005E664C"/>
    <w:rsid w:val="005F6B53"/>
    <w:rsid w:val="005F707F"/>
    <w:rsid w:val="005F71AE"/>
    <w:rsid w:val="00600570"/>
    <w:rsid w:val="0060099B"/>
    <w:rsid w:val="00604794"/>
    <w:rsid w:val="00604A5B"/>
    <w:rsid w:val="00605324"/>
    <w:rsid w:val="00605C15"/>
    <w:rsid w:val="006123C4"/>
    <w:rsid w:val="006133D2"/>
    <w:rsid w:val="0063238C"/>
    <w:rsid w:val="00636452"/>
    <w:rsid w:val="00643FCE"/>
    <w:rsid w:val="00645D30"/>
    <w:rsid w:val="0065519E"/>
    <w:rsid w:val="0065664E"/>
    <w:rsid w:val="0066135D"/>
    <w:rsid w:val="00661ED0"/>
    <w:rsid w:val="00662C47"/>
    <w:rsid w:val="006660BA"/>
    <w:rsid w:val="0066734D"/>
    <w:rsid w:val="006738E6"/>
    <w:rsid w:val="00674638"/>
    <w:rsid w:val="0068086A"/>
    <w:rsid w:val="00682BC8"/>
    <w:rsid w:val="00691820"/>
    <w:rsid w:val="0069687B"/>
    <w:rsid w:val="006A2CF6"/>
    <w:rsid w:val="006B2BDB"/>
    <w:rsid w:val="006B4BA9"/>
    <w:rsid w:val="006B523B"/>
    <w:rsid w:val="006C354C"/>
    <w:rsid w:val="006C6FE1"/>
    <w:rsid w:val="006D16F4"/>
    <w:rsid w:val="006D17AA"/>
    <w:rsid w:val="006D3072"/>
    <w:rsid w:val="006E0968"/>
    <w:rsid w:val="006E29C8"/>
    <w:rsid w:val="006E42A5"/>
    <w:rsid w:val="006E54E8"/>
    <w:rsid w:val="006F2208"/>
    <w:rsid w:val="006F2D0C"/>
    <w:rsid w:val="006F7CAB"/>
    <w:rsid w:val="00710920"/>
    <w:rsid w:val="00714D30"/>
    <w:rsid w:val="00733B4D"/>
    <w:rsid w:val="007345BC"/>
    <w:rsid w:val="00735D57"/>
    <w:rsid w:val="0073613F"/>
    <w:rsid w:val="00742B4D"/>
    <w:rsid w:val="00744E4A"/>
    <w:rsid w:val="00746379"/>
    <w:rsid w:val="00746A32"/>
    <w:rsid w:val="00756214"/>
    <w:rsid w:val="0076361A"/>
    <w:rsid w:val="00763FCB"/>
    <w:rsid w:val="0076424D"/>
    <w:rsid w:val="007739AD"/>
    <w:rsid w:val="00776B4D"/>
    <w:rsid w:val="007809F7"/>
    <w:rsid w:val="007827E0"/>
    <w:rsid w:val="00783C73"/>
    <w:rsid w:val="007A1ACC"/>
    <w:rsid w:val="007A30C6"/>
    <w:rsid w:val="007A6A21"/>
    <w:rsid w:val="007B0889"/>
    <w:rsid w:val="007B0EAA"/>
    <w:rsid w:val="007B6A98"/>
    <w:rsid w:val="007B6C84"/>
    <w:rsid w:val="007C0EE2"/>
    <w:rsid w:val="007C2428"/>
    <w:rsid w:val="007C4B69"/>
    <w:rsid w:val="007C7A48"/>
    <w:rsid w:val="007E0530"/>
    <w:rsid w:val="007E31C7"/>
    <w:rsid w:val="007E3588"/>
    <w:rsid w:val="007E3670"/>
    <w:rsid w:val="007F13D4"/>
    <w:rsid w:val="007F3C36"/>
    <w:rsid w:val="007F4697"/>
    <w:rsid w:val="00802355"/>
    <w:rsid w:val="00812A0F"/>
    <w:rsid w:val="00816E10"/>
    <w:rsid w:val="0081797A"/>
    <w:rsid w:val="0082365A"/>
    <w:rsid w:val="00831AF6"/>
    <w:rsid w:val="00836513"/>
    <w:rsid w:val="00843328"/>
    <w:rsid w:val="00845F12"/>
    <w:rsid w:val="008531EB"/>
    <w:rsid w:val="00853AD8"/>
    <w:rsid w:val="00857A6D"/>
    <w:rsid w:val="00862B75"/>
    <w:rsid w:val="00865D92"/>
    <w:rsid w:val="00866099"/>
    <w:rsid w:val="00871AC4"/>
    <w:rsid w:val="00871BFE"/>
    <w:rsid w:val="00873769"/>
    <w:rsid w:val="008741D3"/>
    <w:rsid w:val="008808D4"/>
    <w:rsid w:val="00880DD8"/>
    <w:rsid w:val="008925A0"/>
    <w:rsid w:val="00894D9E"/>
    <w:rsid w:val="008961A7"/>
    <w:rsid w:val="00897C71"/>
    <w:rsid w:val="008A2E98"/>
    <w:rsid w:val="008A7C93"/>
    <w:rsid w:val="008A7EAF"/>
    <w:rsid w:val="008B3F8E"/>
    <w:rsid w:val="008B67D4"/>
    <w:rsid w:val="008B73EB"/>
    <w:rsid w:val="008C71D1"/>
    <w:rsid w:val="008D4566"/>
    <w:rsid w:val="008D4678"/>
    <w:rsid w:val="008D51E2"/>
    <w:rsid w:val="008E3D3E"/>
    <w:rsid w:val="008E62C4"/>
    <w:rsid w:val="008E66A4"/>
    <w:rsid w:val="008F0544"/>
    <w:rsid w:val="008F19A9"/>
    <w:rsid w:val="008F566A"/>
    <w:rsid w:val="008F70C3"/>
    <w:rsid w:val="00901AA3"/>
    <w:rsid w:val="00901C5A"/>
    <w:rsid w:val="009165D8"/>
    <w:rsid w:val="00921D9E"/>
    <w:rsid w:val="00921DD1"/>
    <w:rsid w:val="00925F26"/>
    <w:rsid w:val="00932825"/>
    <w:rsid w:val="009378FF"/>
    <w:rsid w:val="00951D18"/>
    <w:rsid w:val="00957703"/>
    <w:rsid w:val="0095788C"/>
    <w:rsid w:val="00957C41"/>
    <w:rsid w:val="009612E1"/>
    <w:rsid w:val="00967681"/>
    <w:rsid w:val="009707C0"/>
    <w:rsid w:val="00983EA7"/>
    <w:rsid w:val="00990F5A"/>
    <w:rsid w:val="009A10FD"/>
    <w:rsid w:val="009A2B91"/>
    <w:rsid w:val="009A34B1"/>
    <w:rsid w:val="009B1416"/>
    <w:rsid w:val="009B4C2C"/>
    <w:rsid w:val="009B547A"/>
    <w:rsid w:val="009C17EE"/>
    <w:rsid w:val="009C21C5"/>
    <w:rsid w:val="009C3B0F"/>
    <w:rsid w:val="009C6BD9"/>
    <w:rsid w:val="009E0D00"/>
    <w:rsid w:val="009F575E"/>
    <w:rsid w:val="00A00B23"/>
    <w:rsid w:val="00A01092"/>
    <w:rsid w:val="00A01C51"/>
    <w:rsid w:val="00A024A1"/>
    <w:rsid w:val="00A02BC8"/>
    <w:rsid w:val="00A02F79"/>
    <w:rsid w:val="00A0338F"/>
    <w:rsid w:val="00A205E0"/>
    <w:rsid w:val="00A20CEE"/>
    <w:rsid w:val="00A25888"/>
    <w:rsid w:val="00A36D78"/>
    <w:rsid w:val="00A450B1"/>
    <w:rsid w:val="00A52173"/>
    <w:rsid w:val="00A55A79"/>
    <w:rsid w:val="00A56222"/>
    <w:rsid w:val="00A57971"/>
    <w:rsid w:val="00A61D2B"/>
    <w:rsid w:val="00A63E68"/>
    <w:rsid w:val="00A70472"/>
    <w:rsid w:val="00A70E8C"/>
    <w:rsid w:val="00A722DF"/>
    <w:rsid w:val="00A7744F"/>
    <w:rsid w:val="00A91D66"/>
    <w:rsid w:val="00A97DCE"/>
    <w:rsid w:val="00AA0361"/>
    <w:rsid w:val="00AA34FA"/>
    <w:rsid w:val="00AA3A27"/>
    <w:rsid w:val="00AC5621"/>
    <w:rsid w:val="00AD0639"/>
    <w:rsid w:val="00AE33E1"/>
    <w:rsid w:val="00AF3527"/>
    <w:rsid w:val="00AF6059"/>
    <w:rsid w:val="00AF76AE"/>
    <w:rsid w:val="00AF7EC4"/>
    <w:rsid w:val="00B12874"/>
    <w:rsid w:val="00B27688"/>
    <w:rsid w:val="00B30445"/>
    <w:rsid w:val="00B305EF"/>
    <w:rsid w:val="00B344A8"/>
    <w:rsid w:val="00B35461"/>
    <w:rsid w:val="00B37472"/>
    <w:rsid w:val="00B40119"/>
    <w:rsid w:val="00B42B30"/>
    <w:rsid w:val="00B43470"/>
    <w:rsid w:val="00B635C1"/>
    <w:rsid w:val="00B63CA8"/>
    <w:rsid w:val="00B6681C"/>
    <w:rsid w:val="00B72931"/>
    <w:rsid w:val="00B77549"/>
    <w:rsid w:val="00B8138C"/>
    <w:rsid w:val="00B83738"/>
    <w:rsid w:val="00B9162A"/>
    <w:rsid w:val="00B950BA"/>
    <w:rsid w:val="00BA0F4F"/>
    <w:rsid w:val="00BA1330"/>
    <w:rsid w:val="00BA1F85"/>
    <w:rsid w:val="00BA5FD1"/>
    <w:rsid w:val="00BA69F4"/>
    <w:rsid w:val="00BA7B42"/>
    <w:rsid w:val="00BB4BFC"/>
    <w:rsid w:val="00BB61C9"/>
    <w:rsid w:val="00BB6C75"/>
    <w:rsid w:val="00BC0DF4"/>
    <w:rsid w:val="00BC26DE"/>
    <w:rsid w:val="00BC5724"/>
    <w:rsid w:val="00BD158A"/>
    <w:rsid w:val="00BD2055"/>
    <w:rsid w:val="00BE2899"/>
    <w:rsid w:val="00BE3635"/>
    <w:rsid w:val="00BE3897"/>
    <w:rsid w:val="00BE3AEB"/>
    <w:rsid w:val="00BF0E9C"/>
    <w:rsid w:val="00BF1A9E"/>
    <w:rsid w:val="00BF2A2F"/>
    <w:rsid w:val="00BF4B64"/>
    <w:rsid w:val="00C061A3"/>
    <w:rsid w:val="00C10CF9"/>
    <w:rsid w:val="00C12A3A"/>
    <w:rsid w:val="00C13088"/>
    <w:rsid w:val="00C15C7C"/>
    <w:rsid w:val="00C164EB"/>
    <w:rsid w:val="00C230EF"/>
    <w:rsid w:val="00C26A92"/>
    <w:rsid w:val="00C27F09"/>
    <w:rsid w:val="00C300AE"/>
    <w:rsid w:val="00C307BE"/>
    <w:rsid w:val="00C309C7"/>
    <w:rsid w:val="00C44159"/>
    <w:rsid w:val="00C5462B"/>
    <w:rsid w:val="00C62614"/>
    <w:rsid w:val="00C733BD"/>
    <w:rsid w:val="00C77F49"/>
    <w:rsid w:val="00C85656"/>
    <w:rsid w:val="00C864CE"/>
    <w:rsid w:val="00C920AC"/>
    <w:rsid w:val="00CA295C"/>
    <w:rsid w:val="00CA4DDC"/>
    <w:rsid w:val="00CA7E36"/>
    <w:rsid w:val="00CB0E46"/>
    <w:rsid w:val="00CB2962"/>
    <w:rsid w:val="00CB510D"/>
    <w:rsid w:val="00CC0224"/>
    <w:rsid w:val="00CD1465"/>
    <w:rsid w:val="00CD2CD6"/>
    <w:rsid w:val="00CD54B8"/>
    <w:rsid w:val="00CE28FD"/>
    <w:rsid w:val="00CE2A94"/>
    <w:rsid w:val="00CE34A4"/>
    <w:rsid w:val="00CE42CE"/>
    <w:rsid w:val="00CE5823"/>
    <w:rsid w:val="00CF344C"/>
    <w:rsid w:val="00CF34E0"/>
    <w:rsid w:val="00D134B1"/>
    <w:rsid w:val="00D13732"/>
    <w:rsid w:val="00D15BC9"/>
    <w:rsid w:val="00D164AA"/>
    <w:rsid w:val="00D172C8"/>
    <w:rsid w:val="00D17542"/>
    <w:rsid w:val="00D22B29"/>
    <w:rsid w:val="00D30927"/>
    <w:rsid w:val="00D31D6E"/>
    <w:rsid w:val="00D32A8A"/>
    <w:rsid w:val="00D5141C"/>
    <w:rsid w:val="00D521F7"/>
    <w:rsid w:val="00D53342"/>
    <w:rsid w:val="00D5409C"/>
    <w:rsid w:val="00D55283"/>
    <w:rsid w:val="00D57278"/>
    <w:rsid w:val="00D62DD5"/>
    <w:rsid w:val="00D75993"/>
    <w:rsid w:val="00D82752"/>
    <w:rsid w:val="00D8277F"/>
    <w:rsid w:val="00D86416"/>
    <w:rsid w:val="00D90351"/>
    <w:rsid w:val="00DA3ACF"/>
    <w:rsid w:val="00DA539D"/>
    <w:rsid w:val="00DB09E1"/>
    <w:rsid w:val="00DB2D0A"/>
    <w:rsid w:val="00DC4AE5"/>
    <w:rsid w:val="00DC5F84"/>
    <w:rsid w:val="00DD2A66"/>
    <w:rsid w:val="00DD3BDE"/>
    <w:rsid w:val="00DE5E7A"/>
    <w:rsid w:val="00DE6B9F"/>
    <w:rsid w:val="00DF3131"/>
    <w:rsid w:val="00E02C4C"/>
    <w:rsid w:val="00E0517B"/>
    <w:rsid w:val="00E0791A"/>
    <w:rsid w:val="00E12A25"/>
    <w:rsid w:val="00E13C45"/>
    <w:rsid w:val="00E30FF8"/>
    <w:rsid w:val="00E3581B"/>
    <w:rsid w:val="00E37EE4"/>
    <w:rsid w:val="00E421ED"/>
    <w:rsid w:val="00E47E3D"/>
    <w:rsid w:val="00E54944"/>
    <w:rsid w:val="00E6573E"/>
    <w:rsid w:val="00E76A40"/>
    <w:rsid w:val="00E76F61"/>
    <w:rsid w:val="00E82EC0"/>
    <w:rsid w:val="00E8688A"/>
    <w:rsid w:val="00E94E1E"/>
    <w:rsid w:val="00E9646F"/>
    <w:rsid w:val="00EA48EE"/>
    <w:rsid w:val="00EB19C7"/>
    <w:rsid w:val="00EB4624"/>
    <w:rsid w:val="00EB52DE"/>
    <w:rsid w:val="00EC2007"/>
    <w:rsid w:val="00EC40BC"/>
    <w:rsid w:val="00EC4AEB"/>
    <w:rsid w:val="00EC6D1A"/>
    <w:rsid w:val="00ED0626"/>
    <w:rsid w:val="00ED21B9"/>
    <w:rsid w:val="00ED347C"/>
    <w:rsid w:val="00ED3E61"/>
    <w:rsid w:val="00ED554F"/>
    <w:rsid w:val="00ED5794"/>
    <w:rsid w:val="00ED77BB"/>
    <w:rsid w:val="00ED787B"/>
    <w:rsid w:val="00EE1573"/>
    <w:rsid w:val="00EE3CCA"/>
    <w:rsid w:val="00EE4190"/>
    <w:rsid w:val="00EF3C52"/>
    <w:rsid w:val="00F01C9C"/>
    <w:rsid w:val="00F01D87"/>
    <w:rsid w:val="00F021B9"/>
    <w:rsid w:val="00F02DD2"/>
    <w:rsid w:val="00F14063"/>
    <w:rsid w:val="00F15200"/>
    <w:rsid w:val="00F17068"/>
    <w:rsid w:val="00F170A6"/>
    <w:rsid w:val="00F2359B"/>
    <w:rsid w:val="00F23807"/>
    <w:rsid w:val="00F2546C"/>
    <w:rsid w:val="00F3034A"/>
    <w:rsid w:val="00F34364"/>
    <w:rsid w:val="00F41D70"/>
    <w:rsid w:val="00F47444"/>
    <w:rsid w:val="00F51F27"/>
    <w:rsid w:val="00F71706"/>
    <w:rsid w:val="00F73F2D"/>
    <w:rsid w:val="00F75BC4"/>
    <w:rsid w:val="00F81986"/>
    <w:rsid w:val="00F84AEE"/>
    <w:rsid w:val="00F8585D"/>
    <w:rsid w:val="00F8732D"/>
    <w:rsid w:val="00F9487C"/>
    <w:rsid w:val="00FA6FCA"/>
    <w:rsid w:val="00FB6C65"/>
    <w:rsid w:val="00FB771C"/>
    <w:rsid w:val="00FC16A2"/>
    <w:rsid w:val="00FC272C"/>
    <w:rsid w:val="00FC5090"/>
    <w:rsid w:val="00FC7476"/>
    <w:rsid w:val="00FD3965"/>
    <w:rsid w:val="00FE03C4"/>
    <w:rsid w:val="00FE39AE"/>
    <w:rsid w:val="00FE3E87"/>
    <w:rsid w:val="00FE598E"/>
    <w:rsid w:val="00FE7CA2"/>
    <w:rsid w:val="00FF20C6"/>
    <w:rsid w:val="00FF45CD"/>
    <w:rsid w:val="00FF6C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EA62D6"/>
  <w15:docId w15:val="{863F56C1-91A4-480B-ADAA-36DB45BD4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47E3D"/>
    <w:rPr>
      <w:rFonts w:ascii="Arial" w:hAnsi="Arial" w:cs="Arial"/>
      <w:bCs/>
      <w:szCs w:val="24"/>
      <w:lang w:eastAsia="en-US"/>
    </w:rPr>
  </w:style>
  <w:style w:type="paragraph" w:styleId="Heading1">
    <w:name w:val="heading 1"/>
    <w:basedOn w:val="Normal"/>
    <w:link w:val="Heading1Char"/>
    <w:uiPriority w:val="9"/>
    <w:qFormat/>
    <w:rsid w:val="009165D8"/>
    <w:pPr>
      <w:spacing w:before="100" w:beforeAutospacing="1" w:after="100" w:afterAutospacing="1"/>
      <w:outlineLvl w:val="0"/>
    </w:pPr>
    <w:rPr>
      <w:rFonts w:ascii="Times New Roman" w:eastAsia="Calibri" w:hAnsi="Times New Roman" w:cs="Times New Roman"/>
      <w:b/>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Emphasis">
    <w:name w:val="Emphasis"/>
    <w:uiPriority w:val="20"/>
    <w:qFormat/>
    <w:rsid w:val="004A4CB8"/>
    <w:rPr>
      <w:i/>
      <w:iCs/>
    </w:rPr>
  </w:style>
  <w:style w:type="paragraph" w:styleId="E-mailSignature">
    <w:name w:val="E-mail Signature"/>
    <w:basedOn w:val="Normal"/>
    <w:rPr>
      <w:rFonts w:ascii="Times New Roman" w:hAnsi="Times New Roman"/>
      <w:sz w:val="24"/>
    </w:rPr>
  </w:style>
  <w:style w:type="character" w:styleId="Hyperlink">
    <w:name w:val="Hyperlink"/>
    <w:rPr>
      <w:color w:val="0000FF"/>
      <w:u w:val="single"/>
    </w:rPr>
  </w:style>
  <w:style w:type="character" w:customStyle="1" w:styleId="EmailStyle26">
    <w:name w:val="EmailStyle26"/>
    <w:rPr>
      <w:rFonts w:ascii="Arial" w:hAnsi="Arial" w:cs="Arial"/>
      <w:color w:val="000000"/>
      <w:sz w:val="20"/>
      <w:szCs w:val="20"/>
    </w:rPr>
  </w:style>
  <w:style w:type="character" w:customStyle="1" w:styleId="a">
    <w:name w:val="."/>
    <w:semiHidden/>
    <w:rPr>
      <w:rFonts w:ascii="Arial" w:hAnsi="Arial" w:cs="Arial"/>
      <w:color w:val="000080"/>
      <w:sz w:val="20"/>
      <w:szCs w:val="20"/>
    </w:rPr>
  </w:style>
  <w:style w:type="character" w:styleId="FollowedHyperlink">
    <w:name w:val="FollowedHyperlink"/>
    <w:rPr>
      <w:color w:val="606420"/>
      <w:u w:val="single"/>
    </w:rPr>
  </w:style>
  <w:style w:type="paragraph" w:styleId="NormalWeb">
    <w:name w:val="Normal (Web)"/>
    <w:basedOn w:val="Normal"/>
    <w:uiPriority w:val="99"/>
    <w:rsid w:val="00A20CEE"/>
    <w:pPr>
      <w:spacing w:before="100" w:beforeAutospacing="1" w:after="100" w:afterAutospacing="1"/>
    </w:pPr>
    <w:rPr>
      <w:rFonts w:ascii="Times New Roman" w:hAnsi="Times New Roman" w:cs="Times New Roman"/>
      <w:bCs w:val="0"/>
      <w:sz w:val="24"/>
      <w:lang w:val="en-US"/>
    </w:rPr>
  </w:style>
  <w:style w:type="character" w:styleId="Strong">
    <w:name w:val="Strong"/>
    <w:uiPriority w:val="22"/>
    <w:qFormat/>
    <w:rsid w:val="00285567"/>
    <w:rPr>
      <w:b/>
      <w:bCs/>
    </w:rPr>
  </w:style>
  <w:style w:type="paragraph" w:styleId="BodyText">
    <w:name w:val="Body Text"/>
    <w:basedOn w:val="Normal"/>
    <w:link w:val="BodyTextChar"/>
    <w:rsid w:val="00285567"/>
    <w:rPr>
      <w:rFonts w:ascii="Times New Roman" w:hAnsi="Times New Roman" w:cs="Times New Roman"/>
      <w:bCs w:val="0"/>
      <w:sz w:val="24"/>
      <w:lang w:val="en-US"/>
    </w:rPr>
  </w:style>
  <w:style w:type="character" w:styleId="HTMLCite">
    <w:name w:val="HTML Cite"/>
    <w:uiPriority w:val="99"/>
    <w:rsid w:val="00F3034A"/>
    <w:rPr>
      <w:i/>
      <w:iCs/>
    </w:rPr>
  </w:style>
  <w:style w:type="paragraph" w:styleId="BodyTextIndent">
    <w:name w:val="Body Text Indent"/>
    <w:basedOn w:val="Normal"/>
    <w:rsid w:val="0051056E"/>
    <w:pPr>
      <w:spacing w:after="120"/>
      <w:ind w:left="283"/>
    </w:pPr>
  </w:style>
  <w:style w:type="paragraph" w:customStyle="1" w:styleId="summary">
    <w:name w:val="summary"/>
    <w:basedOn w:val="Normal"/>
    <w:rsid w:val="005250C2"/>
    <w:pPr>
      <w:spacing w:after="180"/>
    </w:pPr>
    <w:rPr>
      <w:rFonts w:ascii="Times New Roman" w:hAnsi="Times New Roman" w:cs="Times New Roman"/>
      <w:bCs w:val="0"/>
      <w:sz w:val="31"/>
      <w:szCs w:val="31"/>
      <w:lang w:val="en-US"/>
    </w:rPr>
  </w:style>
  <w:style w:type="paragraph" w:customStyle="1" w:styleId="b907aede-32a7-419a-b23a-fb4b264f0297">
    <w:name w:val="b907aede-32a7-419a-b23a-fb4b264f0297"/>
    <w:basedOn w:val="Normal"/>
    <w:uiPriority w:val="99"/>
    <w:rsid w:val="007A6A21"/>
    <w:rPr>
      <w:rFonts w:ascii="Times New Roman" w:eastAsia="Calibri" w:hAnsi="Times New Roman" w:cs="Times New Roman"/>
      <w:bCs w:val="0"/>
      <w:sz w:val="24"/>
      <w:lang w:eastAsia="en-AU"/>
    </w:rPr>
  </w:style>
  <w:style w:type="paragraph" w:styleId="ListParagraph">
    <w:name w:val="List Paragraph"/>
    <w:basedOn w:val="Normal"/>
    <w:uiPriority w:val="34"/>
    <w:qFormat/>
    <w:rsid w:val="00F17068"/>
    <w:pPr>
      <w:spacing w:after="200" w:line="276" w:lineRule="auto"/>
      <w:ind w:left="720"/>
      <w:contextualSpacing/>
    </w:pPr>
    <w:rPr>
      <w:rFonts w:ascii="Calibri" w:eastAsia="Calibri" w:hAnsi="Calibri" w:cs="Times New Roman"/>
      <w:bCs w:val="0"/>
      <w:sz w:val="22"/>
      <w:szCs w:val="22"/>
      <w:lang w:val="en-US"/>
    </w:rPr>
  </w:style>
  <w:style w:type="paragraph" w:styleId="PlainText">
    <w:name w:val="Plain Text"/>
    <w:basedOn w:val="Normal"/>
    <w:link w:val="PlainTextChar"/>
    <w:uiPriority w:val="99"/>
    <w:unhideWhenUsed/>
    <w:rsid w:val="00C300AE"/>
    <w:rPr>
      <w:rFonts w:ascii="Calibri" w:eastAsia="Calibri" w:hAnsi="Calibri" w:cs="Calibri"/>
      <w:bCs w:val="0"/>
      <w:sz w:val="22"/>
      <w:szCs w:val="22"/>
      <w:lang w:eastAsia="en-AU"/>
    </w:rPr>
  </w:style>
  <w:style w:type="character" w:customStyle="1" w:styleId="PlainTextChar">
    <w:name w:val="Plain Text Char"/>
    <w:link w:val="PlainText"/>
    <w:uiPriority w:val="99"/>
    <w:rsid w:val="00C300AE"/>
    <w:rPr>
      <w:rFonts w:ascii="Calibri" w:eastAsia="Calibri" w:hAnsi="Calibri" w:cs="Calibri"/>
      <w:sz w:val="22"/>
      <w:szCs w:val="22"/>
    </w:rPr>
  </w:style>
  <w:style w:type="character" w:customStyle="1" w:styleId="BodyTextChar">
    <w:name w:val="Body Text Char"/>
    <w:link w:val="BodyText"/>
    <w:rsid w:val="00C10CF9"/>
    <w:rPr>
      <w:sz w:val="24"/>
      <w:szCs w:val="24"/>
      <w:lang w:val="en-US" w:eastAsia="en-US"/>
    </w:rPr>
  </w:style>
  <w:style w:type="paragraph" w:customStyle="1" w:styleId="ResumeHead1">
    <w:name w:val="Resume Head 1"/>
    <w:basedOn w:val="Normal"/>
    <w:next w:val="Normal"/>
    <w:link w:val="ResumeHead1Char"/>
    <w:rsid w:val="00DA3ACF"/>
    <w:pPr>
      <w:overflowPunct w:val="0"/>
      <w:autoSpaceDE w:val="0"/>
      <w:autoSpaceDN w:val="0"/>
      <w:adjustRightInd w:val="0"/>
      <w:spacing w:before="120" w:after="40"/>
      <w:textAlignment w:val="baseline"/>
      <w:outlineLvl w:val="0"/>
    </w:pPr>
    <w:rPr>
      <w:rFonts w:ascii="EYInterstate" w:hAnsi="EYInterstate"/>
      <w:b/>
      <w:sz w:val="36"/>
      <w:szCs w:val="20"/>
      <w:lang w:val="en-GB"/>
    </w:rPr>
  </w:style>
  <w:style w:type="character" w:customStyle="1" w:styleId="ResumeHead1Char">
    <w:name w:val="Resume Head 1 Char"/>
    <w:link w:val="ResumeHead1"/>
    <w:rsid w:val="00DA3ACF"/>
    <w:rPr>
      <w:rFonts w:ascii="EYInterstate" w:hAnsi="EYInterstate" w:cs="Arial"/>
      <w:b/>
      <w:bCs/>
      <w:sz w:val="36"/>
      <w:lang w:val="en-GB" w:eastAsia="en-US"/>
    </w:rPr>
  </w:style>
  <w:style w:type="paragraph" w:customStyle="1" w:styleId="ResumeHead2">
    <w:name w:val="Resume Head 2"/>
    <w:basedOn w:val="Normal"/>
    <w:next w:val="Normal"/>
    <w:link w:val="ResumeHead2Char"/>
    <w:rsid w:val="00DA3ACF"/>
    <w:pPr>
      <w:spacing w:after="120" w:line="264" w:lineRule="auto"/>
      <w:outlineLvl w:val="0"/>
    </w:pPr>
    <w:rPr>
      <w:rFonts w:ascii="EYInterstate" w:hAnsi="EYInterstate" w:cs="Times New Roman"/>
      <w:bCs w:val="0"/>
      <w:kern w:val="12"/>
      <w:lang w:val="en-GB"/>
    </w:rPr>
  </w:style>
  <w:style w:type="character" w:customStyle="1" w:styleId="ResumeHead2Char">
    <w:name w:val="Resume Head 2 Char"/>
    <w:link w:val="ResumeHead2"/>
    <w:rsid w:val="00DA3ACF"/>
    <w:rPr>
      <w:rFonts w:ascii="EYInterstate" w:hAnsi="EYInterstate"/>
      <w:kern w:val="12"/>
      <w:szCs w:val="24"/>
      <w:lang w:val="en-GB" w:eastAsia="en-US"/>
    </w:rPr>
  </w:style>
  <w:style w:type="paragraph" w:customStyle="1" w:styleId="Default">
    <w:name w:val="Default"/>
    <w:uiPriority w:val="99"/>
    <w:rsid w:val="0015435C"/>
    <w:pPr>
      <w:autoSpaceDE w:val="0"/>
      <w:autoSpaceDN w:val="0"/>
      <w:adjustRightInd w:val="0"/>
    </w:pPr>
    <w:rPr>
      <w:rFonts w:ascii="Arial" w:hAnsi="Arial" w:cs="Arial"/>
      <w:color w:val="000000"/>
      <w:sz w:val="24"/>
      <w:szCs w:val="24"/>
    </w:rPr>
  </w:style>
  <w:style w:type="character" w:customStyle="1" w:styleId="Heading1Char">
    <w:name w:val="Heading 1 Char"/>
    <w:link w:val="Heading1"/>
    <w:uiPriority w:val="9"/>
    <w:rsid w:val="009165D8"/>
    <w:rPr>
      <w:rFonts w:eastAsia="Calibri"/>
      <w:b/>
      <w:bCs/>
      <w:kern w:val="36"/>
      <w:sz w:val="48"/>
      <w:szCs w:val="48"/>
    </w:rPr>
  </w:style>
  <w:style w:type="paragraph" w:customStyle="1" w:styleId="Bio-BodyText">
    <w:name w:val="Bio - Body Text"/>
    <w:basedOn w:val="Normal"/>
    <w:rsid w:val="00D32A8A"/>
    <w:pPr>
      <w:spacing w:before="120" w:after="120"/>
    </w:pPr>
    <w:rPr>
      <w:rFonts w:ascii="Verdana" w:hAnsi="Verdana" w:cs="Times New Roman"/>
      <w:bCs w:val="0"/>
      <w:spacing w:val="4"/>
      <w:sz w:val="18"/>
      <w:szCs w:val="18"/>
      <w:lang w:val="en-US"/>
    </w:rPr>
  </w:style>
  <w:style w:type="paragraph" w:customStyle="1" w:styleId="Bodycopy">
    <w:name w:val="Body copy"/>
    <w:link w:val="BodycopyChar"/>
    <w:uiPriority w:val="2"/>
    <w:rsid w:val="00A01092"/>
    <w:pPr>
      <w:spacing w:after="120" w:line="260" w:lineRule="atLeast"/>
    </w:pPr>
    <w:rPr>
      <w:rFonts w:ascii="Arial" w:eastAsia="Calibri" w:hAnsi="Arial"/>
      <w:lang w:val="en-US" w:eastAsia="en-US"/>
    </w:rPr>
  </w:style>
  <w:style w:type="character" w:customStyle="1" w:styleId="BodycopyChar">
    <w:name w:val="Body copy Char"/>
    <w:link w:val="Bodycopy"/>
    <w:uiPriority w:val="2"/>
    <w:rsid w:val="00A01092"/>
    <w:rPr>
      <w:rFonts w:ascii="Arial" w:eastAsia="Calibri" w:hAnsi="Arial"/>
      <w:lang w:val="en-US" w:eastAsia="en-US"/>
    </w:rPr>
  </w:style>
  <w:style w:type="paragraph" w:styleId="BalloonText">
    <w:name w:val="Balloon Text"/>
    <w:basedOn w:val="Normal"/>
    <w:link w:val="BalloonTextChar"/>
    <w:rsid w:val="00175358"/>
    <w:rPr>
      <w:rFonts w:ascii="Tahoma" w:hAnsi="Tahoma" w:cs="Tahoma"/>
      <w:sz w:val="16"/>
      <w:szCs w:val="16"/>
    </w:rPr>
  </w:style>
  <w:style w:type="character" w:customStyle="1" w:styleId="BalloonTextChar">
    <w:name w:val="Balloon Text Char"/>
    <w:basedOn w:val="DefaultParagraphFont"/>
    <w:link w:val="BalloonText"/>
    <w:rsid w:val="00175358"/>
    <w:rPr>
      <w:rFonts w:ascii="Tahoma" w:hAnsi="Tahoma" w:cs="Tahoma"/>
      <w:bCs/>
      <w:sz w:val="16"/>
      <w:szCs w:val="16"/>
      <w:lang w:eastAsia="en-US"/>
    </w:rPr>
  </w:style>
  <w:style w:type="table" w:styleId="TableGrid">
    <w:name w:val="Table Grid"/>
    <w:basedOn w:val="TableNormal"/>
    <w:uiPriority w:val="39"/>
    <w:rsid w:val="000306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B0EAA"/>
    <w:rPr>
      <w:color w:val="605E5C"/>
      <w:shd w:val="clear" w:color="auto" w:fill="E1DFDD"/>
    </w:rPr>
  </w:style>
  <w:style w:type="paragraph" w:customStyle="1" w:styleId="xmsonormal">
    <w:name w:val="x_msonormal"/>
    <w:basedOn w:val="Normal"/>
    <w:rsid w:val="009F575E"/>
    <w:rPr>
      <w:rFonts w:ascii="Calibri" w:eastAsiaTheme="minorHAnsi" w:hAnsi="Calibri" w:cs="Calibri"/>
      <w:bCs w:val="0"/>
      <w:sz w:val="22"/>
      <w:szCs w:val="22"/>
      <w:lang w:eastAsia="en-AU"/>
    </w:rPr>
  </w:style>
  <w:style w:type="paragraph" w:customStyle="1" w:styleId="xmsolistparagraph">
    <w:name w:val="x_msolistparagraph"/>
    <w:basedOn w:val="Normal"/>
    <w:rsid w:val="009F575E"/>
    <w:pPr>
      <w:ind w:left="720"/>
    </w:pPr>
    <w:rPr>
      <w:rFonts w:ascii="Calibri" w:eastAsiaTheme="minorHAnsi" w:hAnsi="Calibri" w:cs="Calibri"/>
      <w:bCs w:val="0"/>
      <w:sz w:val="22"/>
      <w:szCs w:val="2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29">
      <w:bodyDiv w:val="1"/>
      <w:marLeft w:val="0"/>
      <w:marRight w:val="0"/>
      <w:marTop w:val="0"/>
      <w:marBottom w:val="0"/>
      <w:divBdr>
        <w:top w:val="none" w:sz="0" w:space="0" w:color="auto"/>
        <w:left w:val="none" w:sz="0" w:space="0" w:color="auto"/>
        <w:bottom w:val="none" w:sz="0" w:space="0" w:color="auto"/>
        <w:right w:val="none" w:sz="0" w:space="0" w:color="auto"/>
      </w:divBdr>
    </w:div>
    <w:div w:id="6831957">
      <w:bodyDiv w:val="1"/>
      <w:marLeft w:val="0"/>
      <w:marRight w:val="0"/>
      <w:marTop w:val="0"/>
      <w:marBottom w:val="0"/>
      <w:divBdr>
        <w:top w:val="none" w:sz="0" w:space="0" w:color="auto"/>
        <w:left w:val="none" w:sz="0" w:space="0" w:color="auto"/>
        <w:bottom w:val="none" w:sz="0" w:space="0" w:color="auto"/>
        <w:right w:val="none" w:sz="0" w:space="0" w:color="auto"/>
      </w:divBdr>
    </w:div>
    <w:div w:id="19010503">
      <w:bodyDiv w:val="1"/>
      <w:marLeft w:val="0"/>
      <w:marRight w:val="0"/>
      <w:marTop w:val="0"/>
      <w:marBottom w:val="0"/>
      <w:divBdr>
        <w:top w:val="none" w:sz="0" w:space="0" w:color="auto"/>
        <w:left w:val="none" w:sz="0" w:space="0" w:color="auto"/>
        <w:bottom w:val="none" w:sz="0" w:space="0" w:color="auto"/>
        <w:right w:val="none" w:sz="0" w:space="0" w:color="auto"/>
      </w:divBdr>
    </w:div>
    <w:div w:id="19400406">
      <w:bodyDiv w:val="1"/>
      <w:marLeft w:val="0"/>
      <w:marRight w:val="0"/>
      <w:marTop w:val="0"/>
      <w:marBottom w:val="0"/>
      <w:divBdr>
        <w:top w:val="none" w:sz="0" w:space="0" w:color="auto"/>
        <w:left w:val="none" w:sz="0" w:space="0" w:color="auto"/>
        <w:bottom w:val="none" w:sz="0" w:space="0" w:color="auto"/>
        <w:right w:val="none" w:sz="0" w:space="0" w:color="auto"/>
      </w:divBdr>
    </w:div>
    <w:div w:id="27879581">
      <w:bodyDiv w:val="1"/>
      <w:marLeft w:val="0"/>
      <w:marRight w:val="0"/>
      <w:marTop w:val="0"/>
      <w:marBottom w:val="0"/>
      <w:divBdr>
        <w:top w:val="none" w:sz="0" w:space="0" w:color="auto"/>
        <w:left w:val="none" w:sz="0" w:space="0" w:color="auto"/>
        <w:bottom w:val="none" w:sz="0" w:space="0" w:color="auto"/>
        <w:right w:val="none" w:sz="0" w:space="0" w:color="auto"/>
      </w:divBdr>
    </w:div>
    <w:div w:id="41176452">
      <w:bodyDiv w:val="1"/>
      <w:marLeft w:val="0"/>
      <w:marRight w:val="0"/>
      <w:marTop w:val="0"/>
      <w:marBottom w:val="0"/>
      <w:divBdr>
        <w:top w:val="none" w:sz="0" w:space="0" w:color="auto"/>
        <w:left w:val="none" w:sz="0" w:space="0" w:color="auto"/>
        <w:bottom w:val="none" w:sz="0" w:space="0" w:color="auto"/>
        <w:right w:val="none" w:sz="0" w:space="0" w:color="auto"/>
      </w:divBdr>
    </w:div>
    <w:div w:id="61874100">
      <w:bodyDiv w:val="1"/>
      <w:marLeft w:val="0"/>
      <w:marRight w:val="0"/>
      <w:marTop w:val="0"/>
      <w:marBottom w:val="0"/>
      <w:divBdr>
        <w:top w:val="none" w:sz="0" w:space="0" w:color="auto"/>
        <w:left w:val="none" w:sz="0" w:space="0" w:color="auto"/>
        <w:bottom w:val="none" w:sz="0" w:space="0" w:color="auto"/>
        <w:right w:val="none" w:sz="0" w:space="0" w:color="auto"/>
      </w:divBdr>
    </w:div>
    <w:div w:id="101655336">
      <w:bodyDiv w:val="1"/>
      <w:marLeft w:val="0"/>
      <w:marRight w:val="0"/>
      <w:marTop w:val="0"/>
      <w:marBottom w:val="0"/>
      <w:divBdr>
        <w:top w:val="none" w:sz="0" w:space="0" w:color="auto"/>
        <w:left w:val="none" w:sz="0" w:space="0" w:color="auto"/>
        <w:bottom w:val="none" w:sz="0" w:space="0" w:color="auto"/>
        <w:right w:val="none" w:sz="0" w:space="0" w:color="auto"/>
      </w:divBdr>
    </w:div>
    <w:div w:id="126974397">
      <w:bodyDiv w:val="1"/>
      <w:marLeft w:val="0"/>
      <w:marRight w:val="0"/>
      <w:marTop w:val="0"/>
      <w:marBottom w:val="0"/>
      <w:divBdr>
        <w:top w:val="none" w:sz="0" w:space="0" w:color="auto"/>
        <w:left w:val="none" w:sz="0" w:space="0" w:color="auto"/>
        <w:bottom w:val="none" w:sz="0" w:space="0" w:color="auto"/>
        <w:right w:val="none" w:sz="0" w:space="0" w:color="auto"/>
      </w:divBdr>
    </w:div>
    <w:div w:id="129715631">
      <w:bodyDiv w:val="1"/>
      <w:marLeft w:val="0"/>
      <w:marRight w:val="0"/>
      <w:marTop w:val="0"/>
      <w:marBottom w:val="0"/>
      <w:divBdr>
        <w:top w:val="none" w:sz="0" w:space="0" w:color="auto"/>
        <w:left w:val="none" w:sz="0" w:space="0" w:color="auto"/>
        <w:bottom w:val="none" w:sz="0" w:space="0" w:color="auto"/>
        <w:right w:val="none" w:sz="0" w:space="0" w:color="auto"/>
      </w:divBdr>
    </w:div>
    <w:div w:id="149297780">
      <w:bodyDiv w:val="1"/>
      <w:marLeft w:val="0"/>
      <w:marRight w:val="0"/>
      <w:marTop w:val="0"/>
      <w:marBottom w:val="0"/>
      <w:divBdr>
        <w:top w:val="none" w:sz="0" w:space="0" w:color="auto"/>
        <w:left w:val="none" w:sz="0" w:space="0" w:color="auto"/>
        <w:bottom w:val="none" w:sz="0" w:space="0" w:color="auto"/>
        <w:right w:val="none" w:sz="0" w:space="0" w:color="auto"/>
      </w:divBdr>
    </w:div>
    <w:div w:id="153306610">
      <w:bodyDiv w:val="1"/>
      <w:marLeft w:val="0"/>
      <w:marRight w:val="0"/>
      <w:marTop w:val="0"/>
      <w:marBottom w:val="0"/>
      <w:divBdr>
        <w:top w:val="none" w:sz="0" w:space="0" w:color="auto"/>
        <w:left w:val="none" w:sz="0" w:space="0" w:color="auto"/>
        <w:bottom w:val="none" w:sz="0" w:space="0" w:color="auto"/>
        <w:right w:val="none" w:sz="0" w:space="0" w:color="auto"/>
      </w:divBdr>
    </w:div>
    <w:div w:id="175004502">
      <w:bodyDiv w:val="1"/>
      <w:marLeft w:val="0"/>
      <w:marRight w:val="0"/>
      <w:marTop w:val="0"/>
      <w:marBottom w:val="0"/>
      <w:divBdr>
        <w:top w:val="none" w:sz="0" w:space="0" w:color="auto"/>
        <w:left w:val="none" w:sz="0" w:space="0" w:color="auto"/>
        <w:bottom w:val="none" w:sz="0" w:space="0" w:color="auto"/>
        <w:right w:val="none" w:sz="0" w:space="0" w:color="auto"/>
      </w:divBdr>
    </w:div>
    <w:div w:id="181940023">
      <w:bodyDiv w:val="1"/>
      <w:marLeft w:val="0"/>
      <w:marRight w:val="0"/>
      <w:marTop w:val="0"/>
      <w:marBottom w:val="0"/>
      <w:divBdr>
        <w:top w:val="none" w:sz="0" w:space="0" w:color="auto"/>
        <w:left w:val="none" w:sz="0" w:space="0" w:color="auto"/>
        <w:bottom w:val="none" w:sz="0" w:space="0" w:color="auto"/>
        <w:right w:val="none" w:sz="0" w:space="0" w:color="auto"/>
      </w:divBdr>
    </w:div>
    <w:div w:id="271398579">
      <w:bodyDiv w:val="1"/>
      <w:marLeft w:val="0"/>
      <w:marRight w:val="0"/>
      <w:marTop w:val="0"/>
      <w:marBottom w:val="0"/>
      <w:divBdr>
        <w:top w:val="none" w:sz="0" w:space="0" w:color="auto"/>
        <w:left w:val="none" w:sz="0" w:space="0" w:color="auto"/>
        <w:bottom w:val="none" w:sz="0" w:space="0" w:color="auto"/>
        <w:right w:val="none" w:sz="0" w:space="0" w:color="auto"/>
      </w:divBdr>
    </w:div>
    <w:div w:id="290597308">
      <w:bodyDiv w:val="1"/>
      <w:marLeft w:val="0"/>
      <w:marRight w:val="0"/>
      <w:marTop w:val="0"/>
      <w:marBottom w:val="0"/>
      <w:divBdr>
        <w:top w:val="none" w:sz="0" w:space="0" w:color="auto"/>
        <w:left w:val="none" w:sz="0" w:space="0" w:color="auto"/>
        <w:bottom w:val="none" w:sz="0" w:space="0" w:color="auto"/>
        <w:right w:val="none" w:sz="0" w:space="0" w:color="auto"/>
      </w:divBdr>
    </w:div>
    <w:div w:id="295569296">
      <w:bodyDiv w:val="1"/>
      <w:marLeft w:val="0"/>
      <w:marRight w:val="0"/>
      <w:marTop w:val="0"/>
      <w:marBottom w:val="0"/>
      <w:divBdr>
        <w:top w:val="none" w:sz="0" w:space="0" w:color="auto"/>
        <w:left w:val="none" w:sz="0" w:space="0" w:color="auto"/>
        <w:bottom w:val="none" w:sz="0" w:space="0" w:color="auto"/>
        <w:right w:val="none" w:sz="0" w:space="0" w:color="auto"/>
      </w:divBdr>
    </w:div>
    <w:div w:id="299960253">
      <w:bodyDiv w:val="1"/>
      <w:marLeft w:val="0"/>
      <w:marRight w:val="0"/>
      <w:marTop w:val="0"/>
      <w:marBottom w:val="0"/>
      <w:divBdr>
        <w:top w:val="none" w:sz="0" w:space="0" w:color="auto"/>
        <w:left w:val="none" w:sz="0" w:space="0" w:color="auto"/>
        <w:bottom w:val="none" w:sz="0" w:space="0" w:color="auto"/>
        <w:right w:val="none" w:sz="0" w:space="0" w:color="auto"/>
      </w:divBdr>
    </w:div>
    <w:div w:id="305011286">
      <w:bodyDiv w:val="1"/>
      <w:marLeft w:val="0"/>
      <w:marRight w:val="0"/>
      <w:marTop w:val="0"/>
      <w:marBottom w:val="0"/>
      <w:divBdr>
        <w:top w:val="none" w:sz="0" w:space="0" w:color="auto"/>
        <w:left w:val="none" w:sz="0" w:space="0" w:color="auto"/>
        <w:bottom w:val="none" w:sz="0" w:space="0" w:color="auto"/>
        <w:right w:val="none" w:sz="0" w:space="0" w:color="auto"/>
      </w:divBdr>
    </w:div>
    <w:div w:id="342703565">
      <w:bodyDiv w:val="1"/>
      <w:marLeft w:val="0"/>
      <w:marRight w:val="0"/>
      <w:marTop w:val="0"/>
      <w:marBottom w:val="0"/>
      <w:divBdr>
        <w:top w:val="none" w:sz="0" w:space="0" w:color="auto"/>
        <w:left w:val="none" w:sz="0" w:space="0" w:color="auto"/>
        <w:bottom w:val="none" w:sz="0" w:space="0" w:color="auto"/>
        <w:right w:val="none" w:sz="0" w:space="0" w:color="auto"/>
      </w:divBdr>
    </w:div>
    <w:div w:id="434908191">
      <w:bodyDiv w:val="1"/>
      <w:marLeft w:val="0"/>
      <w:marRight w:val="0"/>
      <w:marTop w:val="0"/>
      <w:marBottom w:val="0"/>
      <w:divBdr>
        <w:top w:val="none" w:sz="0" w:space="0" w:color="auto"/>
        <w:left w:val="none" w:sz="0" w:space="0" w:color="auto"/>
        <w:bottom w:val="none" w:sz="0" w:space="0" w:color="auto"/>
        <w:right w:val="none" w:sz="0" w:space="0" w:color="auto"/>
      </w:divBdr>
    </w:div>
    <w:div w:id="454910600">
      <w:bodyDiv w:val="1"/>
      <w:marLeft w:val="0"/>
      <w:marRight w:val="0"/>
      <w:marTop w:val="0"/>
      <w:marBottom w:val="0"/>
      <w:divBdr>
        <w:top w:val="none" w:sz="0" w:space="0" w:color="auto"/>
        <w:left w:val="none" w:sz="0" w:space="0" w:color="auto"/>
        <w:bottom w:val="none" w:sz="0" w:space="0" w:color="auto"/>
        <w:right w:val="none" w:sz="0" w:space="0" w:color="auto"/>
      </w:divBdr>
    </w:div>
    <w:div w:id="493378060">
      <w:bodyDiv w:val="1"/>
      <w:marLeft w:val="0"/>
      <w:marRight w:val="0"/>
      <w:marTop w:val="0"/>
      <w:marBottom w:val="0"/>
      <w:divBdr>
        <w:top w:val="none" w:sz="0" w:space="0" w:color="auto"/>
        <w:left w:val="none" w:sz="0" w:space="0" w:color="auto"/>
        <w:bottom w:val="none" w:sz="0" w:space="0" w:color="auto"/>
        <w:right w:val="none" w:sz="0" w:space="0" w:color="auto"/>
      </w:divBdr>
    </w:div>
    <w:div w:id="501775369">
      <w:bodyDiv w:val="1"/>
      <w:marLeft w:val="0"/>
      <w:marRight w:val="0"/>
      <w:marTop w:val="0"/>
      <w:marBottom w:val="0"/>
      <w:divBdr>
        <w:top w:val="none" w:sz="0" w:space="0" w:color="auto"/>
        <w:left w:val="none" w:sz="0" w:space="0" w:color="auto"/>
        <w:bottom w:val="none" w:sz="0" w:space="0" w:color="auto"/>
        <w:right w:val="none" w:sz="0" w:space="0" w:color="auto"/>
      </w:divBdr>
    </w:div>
    <w:div w:id="536092294">
      <w:bodyDiv w:val="1"/>
      <w:marLeft w:val="0"/>
      <w:marRight w:val="0"/>
      <w:marTop w:val="0"/>
      <w:marBottom w:val="0"/>
      <w:divBdr>
        <w:top w:val="none" w:sz="0" w:space="0" w:color="auto"/>
        <w:left w:val="none" w:sz="0" w:space="0" w:color="auto"/>
        <w:bottom w:val="none" w:sz="0" w:space="0" w:color="auto"/>
        <w:right w:val="none" w:sz="0" w:space="0" w:color="auto"/>
      </w:divBdr>
    </w:div>
    <w:div w:id="538664263">
      <w:bodyDiv w:val="1"/>
      <w:marLeft w:val="0"/>
      <w:marRight w:val="0"/>
      <w:marTop w:val="0"/>
      <w:marBottom w:val="0"/>
      <w:divBdr>
        <w:top w:val="none" w:sz="0" w:space="0" w:color="auto"/>
        <w:left w:val="none" w:sz="0" w:space="0" w:color="auto"/>
        <w:bottom w:val="none" w:sz="0" w:space="0" w:color="auto"/>
        <w:right w:val="none" w:sz="0" w:space="0" w:color="auto"/>
      </w:divBdr>
    </w:div>
    <w:div w:id="550071209">
      <w:bodyDiv w:val="1"/>
      <w:marLeft w:val="0"/>
      <w:marRight w:val="0"/>
      <w:marTop w:val="0"/>
      <w:marBottom w:val="0"/>
      <w:divBdr>
        <w:top w:val="none" w:sz="0" w:space="0" w:color="auto"/>
        <w:left w:val="none" w:sz="0" w:space="0" w:color="auto"/>
        <w:bottom w:val="none" w:sz="0" w:space="0" w:color="auto"/>
        <w:right w:val="none" w:sz="0" w:space="0" w:color="auto"/>
      </w:divBdr>
    </w:div>
    <w:div w:id="573972286">
      <w:bodyDiv w:val="1"/>
      <w:marLeft w:val="0"/>
      <w:marRight w:val="0"/>
      <w:marTop w:val="0"/>
      <w:marBottom w:val="0"/>
      <w:divBdr>
        <w:top w:val="none" w:sz="0" w:space="0" w:color="auto"/>
        <w:left w:val="none" w:sz="0" w:space="0" w:color="auto"/>
        <w:bottom w:val="none" w:sz="0" w:space="0" w:color="auto"/>
        <w:right w:val="none" w:sz="0" w:space="0" w:color="auto"/>
      </w:divBdr>
    </w:div>
    <w:div w:id="625742437">
      <w:bodyDiv w:val="1"/>
      <w:marLeft w:val="0"/>
      <w:marRight w:val="0"/>
      <w:marTop w:val="0"/>
      <w:marBottom w:val="0"/>
      <w:divBdr>
        <w:top w:val="none" w:sz="0" w:space="0" w:color="auto"/>
        <w:left w:val="none" w:sz="0" w:space="0" w:color="auto"/>
        <w:bottom w:val="none" w:sz="0" w:space="0" w:color="auto"/>
        <w:right w:val="none" w:sz="0" w:space="0" w:color="auto"/>
      </w:divBdr>
    </w:div>
    <w:div w:id="645741161">
      <w:bodyDiv w:val="1"/>
      <w:marLeft w:val="0"/>
      <w:marRight w:val="0"/>
      <w:marTop w:val="0"/>
      <w:marBottom w:val="0"/>
      <w:divBdr>
        <w:top w:val="none" w:sz="0" w:space="0" w:color="auto"/>
        <w:left w:val="none" w:sz="0" w:space="0" w:color="auto"/>
        <w:bottom w:val="none" w:sz="0" w:space="0" w:color="auto"/>
        <w:right w:val="none" w:sz="0" w:space="0" w:color="auto"/>
      </w:divBdr>
    </w:div>
    <w:div w:id="666900509">
      <w:bodyDiv w:val="1"/>
      <w:marLeft w:val="0"/>
      <w:marRight w:val="0"/>
      <w:marTop w:val="0"/>
      <w:marBottom w:val="0"/>
      <w:divBdr>
        <w:top w:val="none" w:sz="0" w:space="0" w:color="auto"/>
        <w:left w:val="none" w:sz="0" w:space="0" w:color="auto"/>
        <w:bottom w:val="none" w:sz="0" w:space="0" w:color="auto"/>
        <w:right w:val="none" w:sz="0" w:space="0" w:color="auto"/>
      </w:divBdr>
      <w:divsChild>
        <w:div w:id="1678846556">
          <w:marLeft w:val="0"/>
          <w:marRight w:val="0"/>
          <w:marTop w:val="0"/>
          <w:marBottom w:val="0"/>
          <w:divBdr>
            <w:top w:val="none" w:sz="0" w:space="0" w:color="auto"/>
            <w:left w:val="none" w:sz="0" w:space="0" w:color="auto"/>
            <w:bottom w:val="none" w:sz="0" w:space="0" w:color="auto"/>
            <w:right w:val="none" w:sz="0" w:space="0" w:color="auto"/>
          </w:divBdr>
        </w:div>
      </w:divsChild>
    </w:div>
    <w:div w:id="668338599">
      <w:bodyDiv w:val="1"/>
      <w:marLeft w:val="0"/>
      <w:marRight w:val="0"/>
      <w:marTop w:val="0"/>
      <w:marBottom w:val="0"/>
      <w:divBdr>
        <w:top w:val="none" w:sz="0" w:space="0" w:color="auto"/>
        <w:left w:val="none" w:sz="0" w:space="0" w:color="auto"/>
        <w:bottom w:val="none" w:sz="0" w:space="0" w:color="auto"/>
        <w:right w:val="none" w:sz="0" w:space="0" w:color="auto"/>
      </w:divBdr>
    </w:div>
    <w:div w:id="669254381">
      <w:bodyDiv w:val="1"/>
      <w:marLeft w:val="0"/>
      <w:marRight w:val="0"/>
      <w:marTop w:val="0"/>
      <w:marBottom w:val="0"/>
      <w:divBdr>
        <w:top w:val="none" w:sz="0" w:space="0" w:color="auto"/>
        <w:left w:val="none" w:sz="0" w:space="0" w:color="auto"/>
        <w:bottom w:val="none" w:sz="0" w:space="0" w:color="auto"/>
        <w:right w:val="none" w:sz="0" w:space="0" w:color="auto"/>
      </w:divBdr>
    </w:div>
    <w:div w:id="671840704">
      <w:bodyDiv w:val="1"/>
      <w:marLeft w:val="0"/>
      <w:marRight w:val="0"/>
      <w:marTop w:val="0"/>
      <w:marBottom w:val="0"/>
      <w:divBdr>
        <w:top w:val="none" w:sz="0" w:space="0" w:color="auto"/>
        <w:left w:val="none" w:sz="0" w:space="0" w:color="auto"/>
        <w:bottom w:val="none" w:sz="0" w:space="0" w:color="auto"/>
        <w:right w:val="none" w:sz="0" w:space="0" w:color="auto"/>
      </w:divBdr>
    </w:div>
    <w:div w:id="689794588">
      <w:bodyDiv w:val="1"/>
      <w:marLeft w:val="0"/>
      <w:marRight w:val="0"/>
      <w:marTop w:val="0"/>
      <w:marBottom w:val="0"/>
      <w:divBdr>
        <w:top w:val="none" w:sz="0" w:space="0" w:color="auto"/>
        <w:left w:val="none" w:sz="0" w:space="0" w:color="auto"/>
        <w:bottom w:val="none" w:sz="0" w:space="0" w:color="auto"/>
        <w:right w:val="none" w:sz="0" w:space="0" w:color="auto"/>
      </w:divBdr>
    </w:div>
    <w:div w:id="694035345">
      <w:bodyDiv w:val="1"/>
      <w:marLeft w:val="0"/>
      <w:marRight w:val="0"/>
      <w:marTop w:val="0"/>
      <w:marBottom w:val="86"/>
      <w:divBdr>
        <w:top w:val="none" w:sz="0" w:space="0" w:color="auto"/>
        <w:left w:val="none" w:sz="0" w:space="0" w:color="auto"/>
        <w:bottom w:val="none" w:sz="0" w:space="0" w:color="auto"/>
        <w:right w:val="none" w:sz="0" w:space="0" w:color="auto"/>
      </w:divBdr>
      <w:divsChild>
        <w:div w:id="1174224644">
          <w:marLeft w:val="0"/>
          <w:marRight w:val="0"/>
          <w:marTop w:val="429"/>
          <w:marBottom w:val="100"/>
          <w:divBdr>
            <w:top w:val="none" w:sz="0" w:space="0" w:color="auto"/>
            <w:left w:val="none" w:sz="0" w:space="0" w:color="auto"/>
            <w:bottom w:val="none" w:sz="0" w:space="0" w:color="auto"/>
            <w:right w:val="none" w:sz="0" w:space="0" w:color="auto"/>
          </w:divBdr>
          <w:divsChild>
            <w:div w:id="399257305">
              <w:marLeft w:val="257"/>
              <w:marRight w:val="0"/>
              <w:marTop w:val="257"/>
              <w:marBottom w:val="171"/>
              <w:divBdr>
                <w:top w:val="none" w:sz="0" w:space="0" w:color="auto"/>
                <w:left w:val="none" w:sz="0" w:space="0" w:color="auto"/>
                <w:bottom w:val="none" w:sz="0" w:space="0" w:color="auto"/>
                <w:right w:val="none" w:sz="0" w:space="0" w:color="auto"/>
              </w:divBdr>
              <w:divsChild>
                <w:div w:id="1631127967">
                  <w:marLeft w:val="171"/>
                  <w:marRight w:val="0"/>
                  <w:marTop w:val="0"/>
                  <w:marBottom w:val="171"/>
                  <w:divBdr>
                    <w:top w:val="none" w:sz="0" w:space="0" w:color="auto"/>
                    <w:left w:val="none" w:sz="0" w:space="0" w:color="auto"/>
                    <w:bottom w:val="none" w:sz="0" w:space="0" w:color="auto"/>
                    <w:right w:val="none" w:sz="0" w:space="0" w:color="auto"/>
                  </w:divBdr>
                  <w:divsChild>
                    <w:div w:id="9308340">
                      <w:marLeft w:val="0"/>
                      <w:marRight w:val="0"/>
                      <w:marTop w:val="429"/>
                      <w:marBottom w:val="343"/>
                      <w:divBdr>
                        <w:top w:val="none" w:sz="0" w:space="0" w:color="auto"/>
                        <w:left w:val="none" w:sz="0" w:space="0" w:color="auto"/>
                        <w:bottom w:val="none" w:sz="0" w:space="0" w:color="auto"/>
                        <w:right w:val="none" w:sz="0" w:space="0" w:color="auto"/>
                      </w:divBdr>
                    </w:div>
                  </w:divsChild>
                </w:div>
              </w:divsChild>
            </w:div>
          </w:divsChild>
        </w:div>
      </w:divsChild>
    </w:div>
    <w:div w:id="719669879">
      <w:bodyDiv w:val="1"/>
      <w:marLeft w:val="0"/>
      <w:marRight w:val="0"/>
      <w:marTop w:val="0"/>
      <w:marBottom w:val="0"/>
      <w:divBdr>
        <w:top w:val="none" w:sz="0" w:space="0" w:color="auto"/>
        <w:left w:val="none" w:sz="0" w:space="0" w:color="auto"/>
        <w:bottom w:val="none" w:sz="0" w:space="0" w:color="auto"/>
        <w:right w:val="none" w:sz="0" w:space="0" w:color="auto"/>
      </w:divBdr>
    </w:div>
    <w:div w:id="733427409">
      <w:bodyDiv w:val="1"/>
      <w:marLeft w:val="0"/>
      <w:marRight w:val="0"/>
      <w:marTop w:val="0"/>
      <w:marBottom w:val="0"/>
      <w:divBdr>
        <w:top w:val="none" w:sz="0" w:space="0" w:color="auto"/>
        <w:left w:val="none" w:sz="0" w:space="0" w:color="auto"/>
        <w:bottom w:val="none" w:sz="0" w:space="0" w:color="auto"/>
        <w:right w:val="none" w:sz="0" w:space="0" w:color="auto"/>
      </w:divBdr>
    </w:div>
    <w:div w:id="791561834">
      <w:bodyDiv w:val="1"/>
      <w:marLeft w:val="0"/>
      <w:marRight w:val="0"/>
      <w:marTop w:val="0"/>
      <w:marBottom w:val="0"/>
      <w:divBdr>
        <w:top w:val="none" w:sz="0" w:space="0" w:color="auto"/>
        <w:left w:val="none" w:sz="0" w:space="0" w:color="auto"/>
        <w:bottom w:val="none" w:sz="0" w:space="0" w:color="auto"/>
        <w:right w:val="none" w:sz="0" w:space="0" w:color="auto"/>
      </w:divBdr>
    </w:div>
    <w:div w:id="810755127">
      <w:bodyDiv w:val="1"/>
      <w:marLeft w:val="0"/>
      <w:marRight w:val="0"/>
      <w:marTop w:val="0"/>
      <w:marBottom w:val="0"/>
      <w:divBdr>
        <w:top w:val="none" w:sz="0" w:space="0" w:color="auto"/>
        <w:left w:val="none" w:sz="0" w:space="0" w:color="auto"/>
        <w:bottom w:val="none" w:sz="0" w:space="0" w:color="auto"/>
        <w:right w:val="none" w:sz="0" w:space="0" w:color="auto"/>
      </w:divBdr>
    </w:div>
    <w:div w:id="817572291">
      <w:bodyDiv w:val="1"/>
      <w:marLeft w:val="0"/>
      <w:marRight w:val="0"/>
      <w:marTop w:val="0"/>
      <w:marBottom w:val="0"/>
      <w:divBdr>
        <w:top w:val="none" w:sz="0" w:space="0" w:color="auto"/>
        <w:left w:val="none" w:sz="0" w:space="0" w:color="auto"/>
        <w:bottom w:val="none" w:sz="0" w:space="0" w:color="auto"/>
        <w:right w:val="none" w:sz="0" w:space="0" w:color="auto"/>
      </w:divBdr>
    </w:div>
    <w:div w:id="820540831">
      <w:bodyDiv w:val="1"/>
      <w:marLeft w:val="0"/>
      <w:marRight w:val="0"/>
      <w:marTop w:val="0"/>
      <w:marBottom w:val="0"/>
      <w:divBdr>
        <w:top w:val="none" w:sz="0" w:space="0" w:color="auto"/>
        <w:left w:val="none" w:sz="0" w:space="0" w:color="auto"/>
        <w:bottom w:val="none" w:sz="0" w:space="0" w:color="auto"/>
        <w:right w:val="none" w:sz="0" w:space="0" w:color="auto"/>
      </w:divBdr>
      <w:divsChild>
        <w:div w:id="549999664">
          <w:marLeft w:val="0"/>
          <w:marRight w:val="0"/>
          <w:marTop w:val="0"/>
          <w:marBottom w:val="0"/>
          <w:divBdr>
            <w:top w:val="none" w:sz="0" w:space="0" w:color="auto"/>
            <w:left w:val="none" w:sz="0" w:space="0" w:color="auto"/>
            <w:bottom w:val="none" w:sz="0" w:space="0" w:color="auto"/>
            <w:right w:val="none" w:sz="0" w:space="0" w:color="auto"/>
          </w:divBdr>
        </w:div>
        <w:div w:id="561907020">
          <w:marLeft w:val="0"/>
          <w:marRight w:val="0"/>
          <w:marTop w:val="0"/>
          <w:marBottom w:val="0"/>
          <w:divBdr>
            <w:top w:val="none" w:sz="0" w:space="0" w:color="auto"/>
            <w:left w:val="none" w:sz="0" w:space="0" w:color="auto"/>
            <w:bottom w:val="none" w:sz="0" w:space="0" w:color="auto"/>
            <w:right w:val="none" w:sz="0" w:space="0" w:color="auto"/>
          </w:divBdr>
        </w:div>
        <w:div w:id="854223491">
          <w:marLeft w:val="0"/>
          <w:marRight w:val="0"/>
          <w:marTop w:val="0"/>
          <w:marBottom w:val="0"/>
          <w:divBdr>
            <w:top w:val="none" w:sz="0" w:space="0" w:color="auto"/>
            <w:left w:val="none" w:sz="0" w:space="0" w:color="auto"/>
            <w:bottom w:val="none" w:sz="0" w:space="0" w:color="auto"/>
            <w:right w:val="none" w:sz="0" w:space="0" w:color="auto"/>
          </w:divBdr>
        </w:div>
        <w:div w:id="983585010">
          <w:marLeft w:val="0"/>
          <w:marRight w:val="0"/>
          <w:marTop w:val="0"/>
          <w:marBottom w:val="0"/>
          <w:divBdr>
            <w:top w:val="none" w:sz="0" w:space="0" w:color="auto"/>
            <w:left w:val="none" w:sz="0" w:space="0" w:color="auto"/>
            <w:bottom w:val="none" w:sz="0" w:space="0" w:color="auto"/>
            <w:right w:val="none" w:sz="0" w:space="0" w:color="auto"/>
          </w:divBdr>
        </w:div>
        <w:div w:id="1009453584">
          <w:marLeft w:val="0"/>
          <w:marRight w:val="0"/>
          <w:marTop w:val="0"/>
          <w:marBottom w:val="0"/>
          <w:divBdr>
            <w:top w:val="none" w:sz="0" w:space="0" w:color="auto"/>
            <w:left w:val="none" w:sz="0" w:space="0" w:color="auto"/>
            <w:bottom w:val="none" w:sz="0" w:space="0" w:color="auto"/>
            <w:right w:val="none" w:sz="0" w:space="0" w:color="auto"/>
          </w:divBdr>
        </w:div>
        <w:div w:id="1258297037">
          <w:marLeft w:val="0"/>
          <w:marRight w:val="0"/>
          <w:marTop w:val="0"/>
          <w:marBottom w:val="0"/>
          <w:divBdr>
            <w:top w:val="none" w:sz="0" w:space="0" w:color="auto"/>
            <w:left w:val="none" w:sz="0" w:space="0" w:color="auto"/>
            <w:bottom w:val="none" w:sz="0" w:space="0" w:color="auto"/>
            <w:right w:val="none" w:sz="0" w:space="0" w:color="auto"/>
          </w:divBdr>
        </w:div>
        <w:div w:id="1712487180">
          <w:marLeft w:val="0"/>
          <w:marRight w:val="0"/>
          <w:marTop w:val="0"/>
          <w:marBottom w:val="0"/>
          <w:divBdr>
            <w:top w:val="none" w:sz="0" w:space="0" w:color="auto"/>
            <w:left w:val="none" w:sz="0" w:space="0" w:color="auto"/>
            <w:bottom w:val="none" w:sz="0" w:space="0" w:color="auto"/>
            <w:right w:val="none" w:sz="0" w:space="0" w:color="auto"/>
          </w:divBdr>
        </w:div>
      </w:divsChild>
    </w:div>
    <w:div w:id="825517963">
      <w:bodyDiv w:val="1"/>
      <w:marLeft w:val="0"/>
      <w:marRight w:val="0"/>
      <w:marTop w:val="0"/>
      <w:marBottom w:val="0"/>
      <w:divBdr>
        <w:top w:val="none" w:sz="0" w:space="0" w:color="auto"/>
        <w:left w:val="none" w:sz="0" w:space="0" w:color="auto"/>
        <w:bottom w:val="none" w:sz="0" w:space="0" w:color="auto"/>
        <w:right w:val="none" w:sz="0" w:space="0" w:color="auto"/>
      </w:divBdr>
      <w:divsChild>
        <w:div w:id="1652447479">
          <w:marLeft w:val="45"/>
          <w:marRight w:val="45"/>
          <w:marTop w:val="15"/>
          <w:marBottom w:val="0"/>
          <w:divBdr>
            <w:top w:val="none" w:sz="0" w:space="0" w:color="auto"/>
            <w:left w:val="none" w:sz="0" w:space="0" w:color="auto"/>
            <w:bottom w:val="none" w:sz="0" w:space="0" w:color="auto"/>
            <w:right w:val="none" w:sz="0" w:space="0" w:color="auto"/>
          </w:divBdr>
          <w:divsChild>
            <w:div w:id="9446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329508">
      <w:bodyDiv w:val="1"/>
      <w:marLeft w:val="0"/>
      <w:marRight w:val="0"/>
      <w:marTop w:val="0"/>
      <w:marBottom w:val="0"/>
      <w:divBdr>
        <w:top w:val="none" w:sz="0" w:space="0" w:color="auto"/>
        <w:left w:val="none" w:sz="0" w:space="0" w:color="auto"/>
        <w:bottom w:val="none" w:sz="0" w:space="0" w:color="auto"/>
        <w:right w:val="none" w:sz="0" w:space="0" w:color="auto"/>
      </w:divBdr>
    </w:div>
    <w:div w:id="835534268">
      <w:bodyDiv w:val="1"/>
      <w:marLeft w:val="0"/>
      <w:marRight w:val="0"/>
      <w:marTop w:val="0"/>
      <w:marBottom w:val="0"/>
      <w:divBdr>
        <w:top w:val="none" w:sz="0" w:space="0" w:color="auto"/>
        <w:left w:val="none" w:sz="0" w:space="0" w:color="auto"/>
        <w:bottom w:val="none" w:sz="0" w:space="0" w:color="auto"/>
        <w:right w:val="none" w:sz="0" w:space="0" w:color="auto"/>
      </w:divBdr>
    </w:div>
    <w:div w:id="837572515">
      <w:bodyDiv w:val="1"/>
      <w:marLeft w:val="0"/>
      <w:marRight w:val="0"/>
      <w:marTop w:val="0"/>
      <w:marBottom w:val="0"/>
      <w:divBdr>
        <w:top w:val="none" w:sz="0" w:space="0" w:color="auto"/>
        <w:left w:val="none" w:sz="0" w:space="0" w:color="auto"/>
        <w:bottom w:val="none" w:sz="0" w:space="0" w:color="auto"/>
        <w:right w:val="none" w:sz="0" w:space="0" w:color="auto"/>
      </w:divBdr>
    </w:div>
    <w:div w:id="851337209">
      <w:bodyDiv w:val="1"/>
      <w:marLeft w:val="0"/>
      <w:marRight w:val="0"/>
      <w:marTop w:val="0"/>
      <w:marBottom w:val="0"/>
      <w:divBdr>
        <w:top w:val="none" w:sz="0" w:space="0" w:color="auto"/>
        <w:left w:val="none" w:sz="0" w:space="0" w:color="auto"/>
        <w:bottom w:val="none" w:sz="0" w:space="0" w:color="auto"/>
        <w:right w:val="none" w:sz="0" w:space="0" w:color="auto"/>
      </w:divBdr>
    </w:div>
    <w:div w:id="865606328">
      <w:bodyDiv w:val="1"/>
      <w:marLeft w:val="0"/>
      <w:marRight w:val="0"/>
      <w:marTop w:val="0"/>
      <w:marBottom w:val="0"/>
      <w:divBdr>
        <w:top w:val="none" w:sz="0" w:space="0" w:color="auto"/>
        <w:left w:val="none" w:sz="0" w:space="0" w:color="auto"/>
        <w:bottom w:val="none" w:sz="0" w:space="0" w:color="auto"/>
        <w:right w:val="none" w:sz="0" w:space="0" w:color="auto"/>
      </w:divBdr>
    </w:div>
    <w:div w:id="876741981">
      <w:bodyDiv w:val="1"/>
      <w:marLeft w:val="0"/>
      <w:marRight w:val="0"/>
      <w:marTop w:val="0"/>
      <w:marBottom w:val="0"/>
      <w:divBdr>
        <w:top w:val="none" w:sz="0" w:space="0" w:color="auto"/>
        <w:left w:val="none" w:sz="0" w:space="0" w:color="auto"/>
        <w:bottom w:val="none" w:sz="0" w:space="0" w:color="auto"/>
        <w:right w:val="none" w:sz="0" w:space="0" w:color="auto"/>
      </w:divBdr>
    </w:div>
    <w:div w:id="916553011">
      <w:bodyDiv w:val="1"/>
      <w:marLeft w:val="0"/>
      <w:marRight w:val="0"/>
      <w:marTop w:val="0"/>
      <w:marBottom w:val="0"/>
      <w:divBdr>
        <w:top w:val="none" w:sz="0" w:space="0" w:color="auto"/>
        <w:left w:val="none" w:sz="0" w:space="0" w:color="auto"/>
        <w:bottom w:val="none" w:sz="0" w:space="0" w:color="auto"/>
        <w:right w:val="none" w:sz="0" w:space="0" w:color="auto"/>
      </w:divBdr>
    </w:div>
    <w:div w:id="968243008">
      <w:bodyDiv w:val="1"/>
      <w:marLeft w:val="0"/>
      <w:marRight w:val="0"/>
      <w:marTop w:val="0"/>
      <w:marBottom w:val="0"/>
      <w:divBdr>
        <w:top w:val="none" w:sz="0" w:space="0" w:color="auto"/>
        <w:left w:val="none" w:sz="0" w:space="0" w:color="auto"/>
        <w:bottom w:val="none" w:sz="0" w:space="0" w:color="auto"/>
        <w:right w:val="none" w:sz="0" w:space="0" w:color="auto"/>
      </w:divBdr>
    </w:div>
    <w:div w:id="978680933">
      <w:bodyDiv w:val="1"/>
      <w:marLeft w:val="0"/>
      <w:marRight w:val="0"/>
      <w:marTop w:val="0"/>
      <w:marBottom w:val="0"/>
      <w:divBdr>
        <w:top w:val="none" w:sz="0" w:space="0" w:color="auto"/>
        <w:left w:val="none" w:sz="0" w:space="0" w:color="auto"/>
        <w:bottom w:val="none" w:sz="0" w:space="0" w:color="auto"/>
        <w:right w:val="none" w:sz="0" w:space="0" w:color="auto"/>
      </w:divBdr>
    </w:div>
    <w:div w:id="990477182">
      <w:bodyDiv w:val="1"/>
      <w:marLeft w:val="0"/>
      <w:marRight w:val="0"/>
      <w:marTop w:val="0"/>
      <w:marBottom w:val="0"/>
      <w:divBdr>
        <w:top w:val="none" w:sz="0" w:space="0" w:color="auto"/>
        <w:left w:val="none" w:sz="0" w:space="0" w:color="auto"/>
        <w:bottom w:val="none" w:sz="0" w:space="0" w:color="auto"/>
        <w:right w:val="none" w:sz="0" w:space="0" w:color="auto"/>
      </w:divBdr>
    </w:div>
    <w:div w:id="993217873">
      <w:bodyDiv w:val="1"/>
      <w:marLeft w:val="0"/>
      <w:marRight w:val="0"/>
      <w:marTop w:val="0"/>
      <w:marBottom w:val="0"/>
      <w:divBdr>
        <w:top w:val="none" w:sz="0" w:space="0" w:color="auto"/>
        <w:left w:val="none" w:sz="0" w:space="0" w:color="auto"/>
        <w:bottom w:val="none" w:sz="0" w:space="0" w:color="auto"/>
        <w:right w:val="none" w:sz="0" w:space="0" w:color="auto"/>
      </w:divBdr>
    </w:div>
    <w:div w:id="996689466">
      <w:bodyDiv w:val="1"/>
      <w:marLeft w:val="0"/>
      <w:marRight w:val="0"/>
      <w:marTop w:val="0"/>
      <w:marBottom w:val="0"/>
      <w:divBdr>
        <w:top w:val="none" w:sz="0" w:space="0" w:color="auto"/>
        <w:left w:val="none" w:sz="0" w:space="0" w:color="auto"/>
        <w:bottom w:val="none" w:sz="0" w:space="0" w:color="auto"/>
        <w:right w:val="none" w:sz="0" w:space="0" w:color="auto"/>
      </w:divBdr>
    </w:div>
    <w:div w:id="997801706">
      <w:bodyDiv w:val="1"/>
      <w:marLeft w:val="0"/>
      <w:marRight w:val="0"/>
      <w:marTop w:val="0"/>
      <w:marBottom w:val="0"/>
      <w:divBdr>
        <w:top w:val="none" w:sz="0" w:space="0" w:color="auto"/>
        <w:left w:val="none" w:sz="0" w:space="0" w:color="auto"/>
        <w:bottom w:val="none" w:sz="0" w:space="0" w:color="auto"/>
        <w:right w:val="none" w:sz="0" w:space="0" w:color="auto"/>
      </w:divBdr>
    </w:div>
    <w:div w:id="1067343939">
      <w:bodyDiv w:val="1"/>
      <w:marLeft w:val="0"/>
      <w:marRight w:val="0"/>
      <w:marTop w:val="0"/>
      <w:marBottom w:val="0"/>
      <w:divBdr>
        <w:top w:val="none" w:sz="0" w:space="0" w:color="auto"/>
        <w:left w:val="none" w:sz="0" w:space="0" w:color="auto"/>
        <w:bottom w:val="none" w:sz="0" w:space="0" w:color="auto"/>
        <w:right w:val="none" w:sz="0" w:space="0" w:color="auto"/>
      </w:divBdr>
    </w:div>
    <w:div w:id="1107579013">
      <w:bodyDiv w:val="1"/>
      <w:marLeft w:val="0"/>
      <w:marRight w:val="0"/>
      <w:marTop w:val="0"/>
      <w:marBottom w:val="0"/>
      <w:divBdr>
        <w:top w:val="none" w:sz="0" w:space="0" w:color="auto"/>
        <w:left w:val="none" w:sz="0" w:space="0" w:color="auto"/>
        <w:bottom w:val="none" w:sz="0" w:space="0" w:color="auto"/>
        <w:right w:val="none" w:sz="0" w:space="0" w:color="auto"/>
      </w:divBdr>
    </w:div>
    <w:div w:id="1110667693">
      <w:bodyDiv w:val="1"/>
      <w:marLeft w:val="0"/>
      <w:marRight w:val="0"/>
      <w:marTop w:val="0"/>
      <w:marBottom w:val="0"/>
      <w:divBdr>
        <w:top w:val="none" w:sz="0" w:space="0" w:color="auto"/>
        <w:left w:val="none" w:sz="0" w:space="0" w:color="auto"/>
        <w:bottom w:val="none" w:sz="0" w:space="0" w:color="auto"/>
        <w:right w:val="none" w:sz="0" w:space="0" w:color="auto"/>
      </w:divBdr>
    </w:div>
    <w:div w:id="1112046728">
      <w:bodyDiv w:val="1"/>
      <w:marLeft w:val="0"/>
      <w:marRight w:val="0"/>
      <w:marTop w:val="0"/>
      <w:marBottom w:val="0"/>
      <w:divBdr>
        <w:top w:val="none" w:sz="0" w:space="0" w:color="auto"/>
        <w:left w:val="none" w:sz="0" w:space="0" w:color="auto"/>
        <w:bottom w:val="none" w:sz="0" w:space="0" w:color="auto"/>
        <w:right w:val="none" w:sz="0" w:space="0" w:color="auto"/>
      </w:divBdr>
    </w:div>
    <w:div w:id="1162936698">
      <w:bodyDiv w:val="1"/>
      <w:marLeft w:val="0"/>
      <w:marRight w:val="0"/>
      <w:marTop w:val="0"/>
      <w:marBottom w:val="0"/>
      <w:divBdr>
        <w:top w:val="none" w:sz="0" w:space="0" w:color="auto"/>
        <w:left w:val="none" w:sz="0" w:space="0" w:color="auto"/>
        <w:bottom w:val="none" w:sz="0" w:space="0" w:color="auto"/>
        <w:right w:val="none" w:sz="0" w:space="0" w:color="auto"/>
      </w:divBdr>
    </w:div>
    <w:div w:id="1182162614">
      <w:bodyDiv w:val="1"/>
      <w:marLeft w:val="0"/>
      <w:marRight w:val="0"/>
      <w:marTop w:val="0"/>
      <w:marBottom w:val="0"/>
      <w:divBdr>
        <w:top w:val="none" w:sz="0" w:space="0" w:color="auto"/>
        <w:left w:val="none" w:sz="0" w:space="0" w:color="auto"/>
        <w:bottom w:val="none" w:sz="0" w:space="0" w:color="auto"/>
        <w:right w:val="none" w:sz="0" w:space="0" w:color="auto"/>
      </w:divBdr>
    </w:div>
    <w:div w:id="1182545976">
      <w:bodyDiv w:val="1"/>
      <w:marLeft w:val="0"/>
      <w:marRight w:val="0"/>
      <w:marTop w:val="0"/>
      <w:marBottom w:val="0"/>
      <w:divBdr>
        <w:top w:val="none" w:sz="0" w:space="0" w:color="auto"/>
        <w:left w:val="none" w:sz="0" w:space="0" w:color="auto"/>
        <w:bottom w:val="none" w:sz="0" w:space="0" w:color="auto"/>
        <w:right w:val="none" w:sz="0" w:space="0" w:color="auto"/>
      </w:divBdr>
    </w:div>
    <w:div w:id="1198010257">
      <w:bodyDiv w:val="1"/>
      <w:marLeft w:val="0"/>
      <w:marRight w:val="0"/>
      <w:marTop w:val="0"/>
      <w:marBottom w:val="0"/>
      <w:divBdr>
        <w:top w:val="none" w:sz="0" w:space="0" w:color="auto"/>
        <w:left w:val="none" w:sz="0" w:space="0" w:color="auto"/>
        <w:bottom w:val="none" w:sz="0" w:space="0" w:color="auto"/>
        <w:right w:val="none" w:sz="0" w:space="0" w:color="auto"/>
      </w:divBdr>
    </w:div>
    <w:div w:id="1199584470">
      <w:bodyDiv w:val="1"/>
      <w:marLeft w:val="0"/>
      <w:marRight w:val="0"/>
      <w:marTop w:val="0"/>
      <w:marBottom w:val="0"/>
      <w:divBdr>
        <w:top w:val="none" w:sz="0" w:space="0" w:color="auto"/>
        <w:left w:val="none" w:sz="0" w:space="0" w:color="auto"/>
        <w:bottom w:val="none" w:sz="0" w:space="0" w:color="auto"/>
        <w:right w:val="none" w:sz="0" w:space="0" w:color="auto"/>
      </w:divBdr>
    </w:div>
    <w:div w:id="1205412531">
      <w:bodyDiv w:val="1"/>
      <w:marLeft w:val="0"/>
      <w:marRight w:val="0"/>
      <w:marTop w:val="0"/>
      <w:marBottom w:val="0"/>
      <w:divBdr>
        <w:top w:val="none" w:sz="0" w:space="0" w:color="auto"/>
        <w:left w:val="none" w:sz="0" w:space="0" w:color="auto"/>
        <w:bottom w:val="none" w:sz="0" w:space="0" w:color="auto"/>
        <w:right w:val="none" w:sz="0" w:space="0" w:color="auto"/>
      </w:divBdr>
    </w:div>
    <w:div w:id="1238787875">
      <w:bodyDiv w:val="1"/>
      <w:marLeft w:val="0"/>
      <w:marRight w:val="0"/>
      <w:marTop w:val="0"/>
      <w:marBottom w:val="0"/>
      <w:divBdr>
        <w:top w:val="none" w:sz="0" w:space="0" w:color="auto"/>
        <w:left w:val="none" w:sz="0" w:space="0" w:color="auto"/>
        <w:bottom w:val="none" w:sz="0" w:space="0" w:color="auto"/>
        <w:right w:val="none" w:sz="0" w:space="0" w:color="auto"/>
      </w:divBdr>
    </w:div>
    <w:div w:id="1251114165">
      <w:bodyDiv w:val="1"/>
      <w:marLeft w:val="0"/>
      <w:marRight w:val="0"/>
      <w:marTop w:val="0"/>
      <w:marBottom w:val="0"/>
      <w:divBdr>
        <w:top w:val="none" w:sz="0" w:space="0" w:color="auto"/>
        <w:left w:val="none" w:sz="0" w:space="0" w:color="auto"/>
        <w:bottom w:val="none" w:sz="0" w:space="0" w:color="auto"/>
        <w:right w:val="none" w:sz="0" w:space="0" w:color="auto"/>
      </w:divBdr>
    </w:div>
    <w:div w:id="1252667509">
      <w:bodyDiv w:val="1"/>
      <w:marLeft w:val="0"/>
      <w:marRight w:val="0"/>
      <w:marTop w:val="0"/>
      <w:marBottom w:val="0"/>
      <w:divBdr>
        <w:top w:val="none" w:sz="0" w:space="0" w:color="auto"/>
        <w:left w:val="none" w:sz="0" w:space="0" w:color="auto"/>
        <w:bottom w:val="none" w:sz="0" w:space="0" w:color="auto"/>
        <w:right w:val="none" w:sz="0" w:space="0" w:color="auto"/>
      </w:divBdr>
    </w:div>
    <w:div w:id="1295260200">
      <w:bodyDiv w:val="1"/>
      <w:marLeft w:val="0"/>
      <w:marRight w:val="0"/>
      <w:marTop w:val="0"/>
      <w:marBottom w:val="0"/>
      <w:divBdr>
        <w:top w:val="none" w:sz="0" w:space="0" w:color="auto"/>
        <w:left w:val="none" w:sz="0" w:space="0" w:color="auto"/>
        <w:bottom w:val="none" w:sz="0" w:space="0" w:color="auto"/>
        <w:right w:val="none" w:sz="0" w:space="0" w:color="auto"/>
      </w:divBdr>
    </w:div>
    <w:div w:id="1326475953">
      <w:bodyDiv w:val="1"/>
      <w:marLeft w:val="0"/>
      <w:marRight w:val="0"/>
      <w:marTop w:val="0"/>
      <w:marBottom w:val="0"/>
      <w:divBdr>
        <w:top w:val="none" w:sz="0" w:space="0" w:color="auto"/>
        <w:left w:val="none" w:sz="0" w:space="0" w:color="auto"/>
        <w:bottom w:val="none" w:sz="0" w:space="0" w:color="auto"/>
        <w:right w:val="none" w:sz="0" w:space="0" w:color="auto"/>
      </w:divBdr>
    </w:div>
    <w:div w:id="1345666269">
      <w:bodyDiv w:val="1"/>
      <w:marLeft w:val="0"/>
      <w:marRight w:val="0"/>
      <w:marTop w:val="0"/>
      <w:marBottom w:val="0"/>
      <w:divBdr>
        <w:top w:val="none" w:sz="0" w:space="0" w:color="auto"/>
        <w:left w:val="none" w:sz="0" w:space="0" w:color="auto"/>
        <w:bottom w:val="none" w:sz="0" w:space="0" w:color="auto"/>
        <w:right w:val="none" w:sz="0" w:space="0" w:color="auto"/>
      </w:divBdr>
    </w:div>
    <w:div w:id="1402947199">
      <w:bodyDiv w:val="1"/>
      <w:marLeft w:val="0"/>
      <w:marRight w:val="0"/>
      <w:marTop w:val="0"/>
      <w:marBottom w:val="0"/>
      <w:divBdr>
        <w:top w:val="none" w:sz="0" w:space="0" w:color="auto"/>
        <w:left w:val="none" w:sz="0" w:space="0" w:color="auto"/>
        <w:bottom w:val="none" w:sz="0" w:space="0" w:color="auto"/>
        <w:right w:val="none" w:sz="0" w:space="0" w:color="auto"/>
      </w:divBdr>
    </w:div>
    <w:div w:id="1408840447">
      <w:bodyDiv w:val="1"/>
      <w:marLeft w:val="0"/>
      <w:marRight w:val="0"/>
      <w:marTop w:val="0"/>
      <w:marBottom w:val="0"/>
      <w:divBdr>
        <w:top w:val="none" w:sz="0" w:space="0" w:color="auto"/>
        <w:left w:val="none" w:sz="0" w:space="0" w:color="auto"/>
        <w:bottom w:val="none" w:sz="0" w:space="0" w:color="auto"/>
        <w:right w:val="none" w:sz="0" w:space="0" w:color="auto"/>
      </w:divBdr>
    </w:div>
    <w:div w:id="1476989521">
      <w:bodyDiv w:val="1"/>
      <w:marLeft w:val="0"/>
      <w:marRight w:val="0"/>
      <w:marTop w:val="0"/>
      <w:marBottom w:val="0"/>
      <w:divBdr>
        <w:top w:val="none" w:sz="0" w:space="0" w:color="auto"/>
        <w:left w:val="none" w:sz="0" w:space="0" w:color="auto"/>
        <w:bottom w:val="none" w:sz="0" w:space="0" w:color="auto"/>
        <w:right w:val="none" w:sz="0" w:space="0" w:color="auto"/>
      </w:divBdr>
    </w:div>
    <w:div w:id="1514102478">
      <w:bodyDiv w:val="1"/>
      <w:marLeft w:val="0"/>
      <w:marRight w:val="0"/>
      <w:marTop w:val="0"/>
      <w:marBottom w:val="0"/>
      <w:divBdr>
        <w:top w:val="none" w:sz="0" w:space="0" w:color="auto"/>
        <w:left w:val="none" w:sz="0" w:space="0" w:color="auto"/>
        <w:bottom w:val="none" w:sz="0" w:space="0" w:color="auto"/>
        <w:right w:val="none" w:sz="0" w:space="0" w:color="auto"/>
      </w:divBdr>
    </w:div>
    <w:div w:id="1550649696">
      <w:bodyDiv w:val="1"/>
      <w:marLeft w:val="0"/>
      <w:marRight w:val="0"/>
      <w:marTop w:val="0"/>
      <w:marBottom w:val="0"/>
      <w:divBdr>
        <w:top w:val="none" w:sz="0" w:space="0" w:color="auto"/>
        <w:left w:val="none" w:sz="0" w:space="0" w:color="auto"/>
        <w:bottom w:val="none" w:sz="0" w:space="0" w:color="auto"/>
        <w:right w:val="none" w:sz="0" w:space="0" w:color="auto"/>
      </w:divBdr>
      <w:divsChild>
        <w:div w:id="448819994">
          <w:marLeft w:val="0"/>
          <w:marRight w:val="0"/>
          <w:marTop w:val="0"/>
          <w:marBottom w:val="0"/>
          <w:divBdr>
            <w:top w:val="none" w:sz="0" w:space="0" w:color="auto"/>
            <w:left w:val="none" w:sz="0" w:space="0" w:color="auto"/>
            <w:bottom w:val="none" w:sz="0" w:space="0" w:color="auto"/>
            <w:right w:val="none" w:sz="0" w:space="0" w:color="auto"/>
          </w:divBdr>
        </w:div>
      </w:divsChild>
    </w:div>
    <w:div w:id="1552881052">
      <w:bodyDiv w:val="1"/>
      <w:marLeft w:val="0"/>
      <w:marRight w:val="0"/>
      <w:marTop w:val="0"/>
      <w:marBottom w:val="0"/>
      <w:divBdr>
        <w:top w:val="none" w:sz="0" w:space="0" w:color="auto"/>
        <w:left w:val="none" w:sz="0" w:space="0" w:color="auto"/>
        <w:bottom w:val="none" w:sz="0" w:space="0" w:color="auto"/>
        <w:right w:val="none" w:sz="0" w:space="0" w:color="auto"/>
      </w:divBdr>
    </w:div>
    <w:div w:id="1564563041">
      <w:bodyDiv w:val="1"/>
      <w:marLeft w:val="0"/>
      <w:marRight w:val="0"/>
      <w:marTop w:val="0"/>
      <w:marBottom w:val="0"/>
      <w:divBdr>
        <w:top w:val="none" w:sz="0" w:space="0" w:color="auto"/>
        <w:left w:val="none" w:sz="0" w:space="0" w:color="auto"/>
        <w:bottom w:val="none" w:sz="0" w:space="0" w:color="auto"/>
        <w:right w:val="none" w:sz="0" w:space="0" w:color="auto"/>
      </w:divBdr>
    </w:div>
    <w:div w:id="1580165544">
      <w:bodyDiv w:val="1"/>
      <w:marLeft w:val="0"/>
      <w:marRight w:val="0"/>
      <w:marTop w:val="0"/>
      <w:marBottom w:val="0"/>
      <w:divBdr>
        <w:top w:val="none" w:sz="0" w:space="0" w:color="auto"/>
        <w:left w:val="none" w:sz="0" w:space="0" w:color="auto"/>
        <w:bottom w:val="none" w:sz="0" w:space="0" w:color="auto"/>
        <w:right w:val="none" w:sz="0" w:space="0" w:color="auto"/>
      </w:divBdr>
    </w:div>
    <w:div w:id="1592422997">
      <w:bodyDiv w:val="1"/>
      <w:marLeft w:val="0"/>
      <w:marRight w:val="0"/>
      <w:marTop w:val="0"/>
      <w:marBottom w:val="0"/>
      <w:divBdr>
        <w:top w:val="none" w:sz="0" w:space="0" w:color="auto"/>
        <w:left w:val="none" w:sz="0" w:space="0" w:color="auto"/>
        <w:bottom w:val="none" w:sz="0" w:space="0" w:color="auto"/>
        <w:right w:val="none" w:sz="0" w:space="0" w:color="auto"/>
      </w:divBdr>
    </w:div>
    <w:div w:id="1605572011">
      <w:bodyDiv w:val="1"/>
      <w:marLeft w:val="0"/>
      <w:marRight w:val="0"/>
      <w:marTop w:val="0"/>
      <w:marBottom w:val="0"/>
      <w:divBdr>
        <w:top w:val="none" w:sz="0" w:space="0" w:color="auto"/>
        <w:left w:val="none" w:sz="0" w:space="0" w:color="auto"/>
        <w:bottom w:val="none" w:sz="0" w:space="0" w:color="auto"/>
        <w:right w:val="none" w:sz="0" w:space="0" w:color="auto"/>
      </w:divBdr>
    </w:div>
    <w:div w:id="1609655336">
      <w:bodyDiv w:val="1"/>
      <w:marLeft w:val="0"/>
      <w:marRight w:val="0"/>
      <w:marTop w:val="0"/>
      <w:marBottom w:val="0"/>
      <w:divBdr>
        <w:top w:val="none" w:sz="0" w:space="0" w:color="auto"/>
        <w:left w:val="none" w:sz="0" w:space="0" w:color="auto"/>
        <w:bottom w:val="none" w:sz="0" w:space="0" w:color="auto"/>
        <w:right w:val="none" w:sz="0" w:space="0" w:color="auto"/>
      </w:divBdr>
    </w:div>
    <w:div w:id="1630042011">
      <w:bodyDiv w:val="1"/>
      <w:marLeft w:val="0"/>
      <w:marRight w:val="0"/>
      <w:marTop w:val="0"/>
      <w:marBottom w:val="0"/>
      <w:divBdr>
        <w:top w:val="none" w:sz="0" w:space="0" w:color="auto"/>
        <w:left w:val="none" w:sz="0" w:space="0" w:color="auto"/>
        <w:bottom w:val="none" w:sz="0" w:space="0" w:color="auto"/>
        <w:right w:val="none" w:sz="0" w:space="0" w:color="auto"/>
      </w:divBdr>
    </w:div>
    <w:div w:id="1654139539">
      <w:bodyDiv w:val="1"/>
      <w:marLeft w:val="0"/>
      <w:marRight w:val="0"/>
      <w:marTop w:val="0"/>
      <w:marBottom w:val="0"/>
      <w:divBdr>
        <w:top w:val="none" w:sz="0" w:space="0" w:color="auto"/>
        <w:left w:val="none" w:sz="0" w:space="0" w:color="auto"/>
        <w:bottom w:val="none" w:sz="0" w:space="0" w:color="auto"/>
        <w:right w:val="none" w:sz="0" w:space="0" w:color="auto"/>
      </w:divBdr>
    </w:div>
    <w:div w:id="1671061727">
      <w:bodyDiv w:val="1"/>
      <w:marLeft w:val="750"/>
      <w:marRight w:val="0"/>
      <w:marTop w:val="300"/>
      <w:marBottom w:val="0"/>
      <w:divBdr>
        <w:top w:val="none" w:sz="0" w:space="0" w:color="auto"/>
        <w:left w:val="none" w:sz="0" w:space="0" w:color="auto"/>
        <w:bottom w:val="none" w:sz="0" w:space="0" w:color="auto"/>
        <w:right w:val="none" w:sz="0" w:space="0" w:color="auto"/>
      </w:divBdr>
    </w:div>
    <w:div w:id="1673217674">
      <w:bodyDiv w:val="1"/>
      <w:marLeft w:val="0"/>
      <w:marRight w:val="0"/>
      <w:marTop w:val="0"/>
      <w:marBottom w:val="0"/>
      <w:divBdr>
        <w:top w:val="none" w:sz="0" w:space="0" w:color="auto"/>
        <w:left w:val="none" w:sz="0" w:space="0" w:color="auto"/>
        <w:bottom w:val="none" w:sz="0" w:space="0" w:color="auto"/>
        <w:right w:val="none" w:sz="0" w:space="0" w:color="auto"/>
      </w:divBdr>
    </w:div>
    <w:div w:id="1677539176">
      <w:bodyDiv w:val="1"/>
      <w:marLeft w:val="0"/>
      <w:marRight w:val="0"/>
      <w:marTop w:val="0"/>
      <w:marBottom w:val="0"/>
      <w:divBdr>
        <w:top w:val="none" w:sz="0" w:space="0" w:color="auto"/>
        <w:left w:val="none" w:sz="0" w:space="0" w:color="auto"/>
        <w:bottom w:val="none" w:sz="0" w:space="0" w:color="auto"/>
        <w:right w:val="none" w:sz="0" w:space="0" w:color="auto"/>
      </w:divBdr>
      <w:divsChild>
        <w:div w:id="1574776901">
          <w:marLeft w:val="0"/>
          <w:marRight w:val="0"/>
          <w:marTop w:val="0"/>
          <w:marBottom w:val="0"/>
          <w:divBdr>
            <w:top w:val="none" w:sz="0" w:space="0" w:color="auto"/>
            <w:left w:val="none" w:sz="0" w:space="0" w:color="auto"/>
            <w:bottom w:val="none" w:sz="0" w:space="0" w:color="auto"/>
            <w:right w:val="none" w:sz="0" w:space="0" w:color="auto"/>
          </w:divBdr>
        </w:div>
      </w:divsChild>
    </w:div>
    <w:div w:id="1702172723">
      <w:bodyDiv w:val="1"/>
      <w:marLeft w:val="0"/>
      <w:marRight w:val="0"/>
      <w:marTop w:val="0"/>
      <w:marBottom w:val="0"/>
      <w:divBdr>
        <w:top w:val="none" w:sz="0" w:space="0" w:color="auto"/>
        <w:left w:val="none" w:sz="0" w:space="0" w:color="auto"/>
        <w:bottom w:val="none" w:sz="0" w:space="0" w:color="auto"/>
        <w:right w:val="none" w:sz="0" w:space="0" w:color="auto"/>
      </w:divBdr>
    </w:div>
    <w:div w:id="1702589274">
      <w:bodyDiv w:val="1"/>
      <w:marLeft w:val="0"/>
      <w:marRight w:val="0"/>
      <w:marTop w:val="0"/>
      <w:marBottom w:val="0"/>
      <w:divBdr>
        <w:top w:val="none" w:sz="0" w:space="0" w:color="auto"/>
        <w:left w:val="none" w:sz="0" w:space="0" w:color="auto"/>
        <w:bottom w:val="none" w:sz="0" w:space="0" w:color="auto"/>
        <w:right w:val="none" w:sz="0" w:space="0" w:color="auto"/>
      </w:divBdr>
    </w:div>
    <w:div w:id="1715692134">
      <w:bodyDiv w:val="1"/>
      <w:marLeft w:val="0"/>
      <w:marRight w:val="0"/>
      <w:marTop w:val="0"/>
      <w:marBottom w:val="0"/>
      <w:divBdr>
        <w:top w:val="none" w:sz="0" w:space="0" w:color="auto"/>
        <w:left w:val="none" w:sz="0" w:space="0" w:color="auto"/>
        <w:bottom w:val="none" w:sz="0" w:space="0" w:color="auto"/>
        <w:right w:val="none" w:sz="0" w:space="0" w:color="auto"/>
      </w:divBdr>
    </w:div>
    <w:div w:id="1729454427">
      <w:bodyDiv w:val="1"/>
      <w:marLeft w:val="0"/>
      <w:marRight w:val="0"/>
      <w:marTop w:val="0"/>
      <w:marBottom w:val="0"/>
      <w:divBdr>
        <w:top w:val="none" w:sz="0" w:space="0" w:color="auto"/>
        <w:left w:val="none" w:sz="0" w:space="0" w:color="auto"/>
        <w:bottom w:val="none" w:sz="0" w:space="0" w:color="auto"/>
        <w:right w:val="none" w:sz="0" w:space="0" w:color="auto"/>
      </w:divBdr>
    </w:div>
    <w:div w:id="1730423412">
      <w:bodyDiv w:val="1"/>
      <w:marLeft w:val="0"/>
      <w:marRight w:val="0"/>
      <w:marTop w:val="0"/>
      <w:marBottom w:val="0"/>
      <w:divBdr>
        <w:top w:val="none" w:sz="0" w:space="0" w:color="auto"/>
        <w:left w:val="none" w:sz="0" w:space="0" w:color="auto"/>
        <w:bottom w:val="none" w:sz="0" w:space="0" w:color="auto"/>
        <w:right w:val="none" w:sz="0" w:space="0" w:color="auto"/>
      </w:divBdr>
    </w:div>
    <w:div w:id="1737626396">
      <w:bodyDiv w:val="1"/>
      <w:marLeft w:val="0"/>
      <w:marRight w:val="0"/>
      <w:marTop w:val="0"/>
      <w:marBottom w:val="0"/>
      <w:divBdr>
        <w:top w:val="none" w:sz="0" w:space="0" w:color="auto"/>
        <w:left w:val="none" w:sz="0" w:space="0" w:color="auto"/>
        <w:bottom w:val="none" w:sz="0" w:space="0" w:color="auto"/>
        <w:right w:val="none" w:sz="0" w:space="0" w:color="auto"/>
      </w:divBdr>
    </w:div>
    <w:div w:id="1788771410">
      <w:bodyDiv w:val="1"/>
      <w:marLeft w:val="0"/>
      <w:marRight w:val="0"/>
      <w:marTop w:val="0"/>
      <w:marBottom w:val="0"/>
      <w:divBdr>
        <w:top w:val="none" w:sz="0" w:space="0" w:color="auto"/>
        <w:left w:val="none" w:sz="0" w:space="0" w:color="auto"/>
        <w:bottom w:val="none" w:sz="0" w:space="0" w:color="auto"/>
        <w:right w:val="none" w:sz="0" w:space="0" w:color="auto"/>
      </w:divBdr>
    </w:div>
    <w:div w:id="1810785863">
      <w:bodyDiv w:val="1"/>
      <w:marLeft w:val="0"/>
      <w:marRight w:val="0"/>
      <w:marTop w:val="0"/>
      <w:marBottom w:val="0"/>
      <w:divBdr>
        <w:top w:val="none" w:sz="0" w:space="0" w:color="auto"/>
        <w:left w:val="none" w:sz="0" w:space="0" w:color="auto"/>
        <w:bottom w:val="none" w:sz="0" w:space="0" w:color="auto"/>
        <w:right w:val="none" w:sz="0" w:space="0" w:color="auto"/>
      </w:divBdr>
    </w:div>
    <w:div w:id="1816026736">
      <w:bodyDiv w:val="1"/>
      <w:marLeft w:val="0"/>
      <w:marRight w:val="0"/>
      <w:marTop w:val="0"/>
      <w:marBottom w:val="0"/>
      <w:divBdr>
        <w:top w:val="none" w:sz="0" w:space="0" w:color="auto"/>
        <w:left w:val="none" w:sz="0" w:space="0" w:color="auto"/>
        <w:bottom w:val="none" w:sz="0" w:space="0" w:color="auto"/>
        <w:right w:val="none" w:sz="0" w:space="0" w:color="auto"/>
      </w:divBdr>
    </w:div>
    <w:div w:id="1839732088">
      <w:bodyDiv w:val="1"/>
      <w:marLeft w:val="0"/>
      <w:marRight w:val="0"/>
      <w:marTop w:val="0"/>
      <w:marBottom w:val="0"/>
      <w:divBdr>
        <w:top w:val="none" w:sz="0" w:space="0" w:color="auto"/>
        <w:left w:val="none" w:sz="0" w:space="0" w:color="auto"/>
        <w:bottom w:val="none" w:sz="0" w:space="0" w:color="auto"/>
        <w:right w:val="none" w:sz="0" w:space="0" w:color="auto"/>
      </w:divBdr>
    </w:div>
    <w:div w:id="1854682807">
      <w:bodyDiv w:val="1"/>
      <w:marLeft w:val="0"/>
      <w:marRight w:val="0"/>
      <w:marTop w:val="0"/>
      <w:marBottom w:val="0"/>
      <w:divBdr>
        <w:top w:val="none" w:sz="0" w:space="0" w:color="auto"/>
        <w:left w:val="none" w:sz="0" w:space="0" w:color="auto"/>
        <w:bottom w:val="none" w:sz="0" w:space="0" w:color="auto"/>
        <w:right w:val="none" w:sz="0" w:space="0" w:color="auto"/>
      </w:divBdr>
    </w:div>
    <w:div w:id="1990283323">
      <w:bodyDiv w:val="1"/>
      <w:marLeft w:val="0"/>
      <w:marRight w:val="0"/>
      <w:marTop w:val="0"/>
      <w:marBottom w:val="0"/>
      <w:divBdr>
        <w:top w:val="none" w:sz="0" w:space="0" w:color="auto"/>
        <w:left w:val="none" w:sz="0" w:space="0" w:color="auto"/>
        <w:bottom w:val="none" w:sz="0" w:space="0" w:color="auto"/>
        <w:right w:val="none" w:sz="0" w:space="0" w:color="auto"/>
      </w:divBdr>
    </w:div>
    <w:div w:id="1992900828">
      <w:bodyDiv w:val="1"/>
      <w:marLeft w:val="0"/>
      <w:marRight w:val="0"/>
      <w:marTop w:val="0"/>
      <w:marBottom w:val="0"/>
      <w:divBdr>
        <w:top w:val="none" w:sz="0" w:space="0" w:color="auto"/>
        <w:left w:val="none" w:sz="0" w:space="0" w:color="auto"/>
        <w:bottom w:val="none" w:sz="0" w:space="0" w:color="auto"/>
        <w:right w:val="none" w:sz="0" w:space="0" w:color="auto"/>
      </w:divBdr>
    </w:div>
    <w:div w:id="2018918565">
      <w:bodyDiv w:val="1"/>
      <w:marLeft w:val="0"/>
      <w:marRight w:val="0"/>
      <w:marTop w:val="0"/>
      <w:marBottom w:val="0"/>
      <w:divBdr>
        <w:top w:val="none" w:sz="0" w:space="0" w:color="auto"/>
        <w:left w:val="none" w:sz="0" w:space="0" w:color="auto"/>
        <w:bottom w:val="none" w:sz="0" w:space="0" w:color="auto"/>
        <w:right w:val="none" w:sz="0" w:space="0" w:color="auto"/>
      </w:divBdr>
    </w:div>
    <w:div w:id="2071806172">
      <w:bodyDiv w:val="1"/>
      <w:marLeft w:val="0"/>
      <w:marRight w:val="0"/>
      <w:marTop w:val="0"/>
      <w:marBottom w:val="0"/>
      <w:divBdr>
        <w:top w:val="none" w:sz="0" w:space="0" w:color="auto"/>
        <w:left w:val="none" w:sz="0" w:space="0" w:color="auto"/>
        <w:bottom w:val="none" w:sz="0" w:space="0" w:color="auto"/>
        <w:right w:val="none" w:sz="0" w:space="0" w:color="auto"/>
      </w:divBdr>
    </w:div>
    <w:div w:id="2075815567">
      <w:bodyDiv w:val="1"/>
      <w:marLeft w:val="0"/>
      <w:marRight w:val="0"/>
      <w:marTop w:val="0"/>
      <w:marBottom w:val="0"/>
      <w:divBdr>
        <w:top w:val="none" w:sz="0" w:space="0" w:color="auto"/>
        <w:left w:val="none" w:sz="0" w:space="0" w:color="auto"/>
        <w:bottom w:val="none" w:sz="0" w:space="0" w:color="auto"/>
        <w:right w:val="none" w:sz="0" w:space="0" w:color="auto"/>
      </w:divBdr>
    </w:div>
    <w:div w:id="2081519654">
      <w:bodyDiv w:val="1"/>
      <w:marLeft w:val="0"/>
      <w:marRight w:val="0"/>
      <w:marTop w:val="0"/>
      <w:marBottom w:val="0"/>
      <w:divBdr>
        <w:top w:val="none" w:sz="0" w:space="0" w:color="auto"/>
        <w:left w:val="none" w:sz="0" w:space="0" w:color="auto"/>
        <w:bottom w:val="none" w:sz="0" w:space="0" w:color="auto"/>
        <w:right w:val="none" w:sz="0" w:space="0" w:color="auto"/>
      </w:divBdr>
    </w:div>
    <w:div w:id="2084792879">
      <w:bodyDiv w:val="1"/>
      <w:marLeft w:val="0"/>
      <w:marRight w:val="0"/>
      <w:marTop w:val="0"/>
      <w:marBottom w:val="0"/>
      <w:divBdr>
        <w:top w:val="none" w:sz="0" w:space="0" w:color="auto"/>
        <w:left w:val="none" w:sz="0" w:space="0" w:color="auto"/>
        <w:bottom w:val="none" w:sz="0" w:space="0" w:color="auto"/>
        <w:right w:val="none" w:sz="0" w:space="0" w:color="auto"/>
      </w:divBdr>
    </w:div>
    <w:div w:id="2086760367">
      <w:bodyDiv w:val="1"/>
      <w:marLeft w:val="0"/>
      <w:marRight w:val="0"/>
      <w:marTop w:val="0"/>
      <w:marBottom w:val="0"/>
      <w:divBdr>
        <w:top w:val="none" w:sz="0" w:space="0" w:color="auto"/>
        <w:left w:val="none" w:sz="0" w:space="0" w:color="auto"/>
        <w:bottom w:val="none" w:sz="0" w:space="0" w:color="auto"/>
        <w:right w:val="none" w:sz="0" w:space="0" w:color="auto"/>
      </w:divBdr>
    </w:div>
    <w:div w:id="2086947984">
      <w:bodyDiv w:val="1"/>
      <w:marLeft w:val="0"/>
      <w:marRight w:val="0"/>
      <w:marTop w:val="0"/>
      <w:marBottom w:val="0"/>
      <w:divBdr>
        <w:top w:val="none" w:sz="0" w:space="0" w:color="auto"/>
        <w:left w:val="none" w:sz="0" w:space="0" w:color="auto"/>
        <w:bottom w:val="none" w:sz="0" w:space="0" w:color="auto"/>
        <w:right w:val="none" w:sz="0" w:space="0" w:color="auto"/>
      </w:divBdr>
    </w:div>
    <w:div w:id="2086952599">
      <w:bodyDiv w:val="1"/>
      <w:marLeft w:val="0"/>
      <w:marRight w:val="0"/>
      <w:marTop w:val="0"/>
      <w:marBottom w:val="0"/>
      <w:divBdr>
        <w:top w:val="none" w:sz="0" w:space="0" w:color="auto"/>
        <w:left w:val="none" w:sz="0" w:space="0" w:color="auto"/>
        <w:bottom w:val="none" w:sz="0" w:space="0" w:color="auto"/>
        <w:right w:val="none" w:sz="0" w:space="0" w:color="auto"/>
      </w:divBdr>
    </w:div>
    <w:div w:id="2087023199">
      <w:bodyDiv w:val="1"/>
      <w:marLeft w:val="0"/>
      <w:marRight w:val="0"/>
      <w:marTop w:val="0"/>
      <w:marBottom w:val="0"/>
      <w:divBdr>
        <w:top w:val="none" w:sz="0" w:space="0" w:color="auto"/>
        <w:left w:val="none" w:sz="0" w:space="0" w:color="auto"/>
        <w:bottom w:val="none" w:sz="0" w:space="0" w:color="auto"/>
        <w:right w:val="none" w:sz="0" w:space="0" w:color="auto"/>
      </w:divBdr>
    </w:div>
    <w:div w:id="2091386148">
      <w:bodyDiv w:val="1"/>
      <w:marLeft w:val="0"/>
      <w:marRight w:val="0"/>
      <w:marTop w:val="0"/>
      <w:marBottom w:val="0"/>
      <w:divBdr>
        <w:top w:val="none" w:sz="0" w:space="0" w:color="auto"/>
        <w:left w:val="none" w:sz="0" w:space="0" w:color="auto"/>
        <w:bottom w:val="none" w:sz="0" w:space="0" w:color="auto"/>
        <w:right w:val="none" w:sz="0" w:space="0" w:color="auto"/>
      </w:divBdr>
    </w:div>
    <w:div w:id="2096708579">
      <w:bodyDiv w:val="1"/>
      <w:marLeft w:val="0"/>
      <w:marRight w:val="0"/>
      <w:marTop w:val="0"/>
      <w:marBottom w:val="0"/>
      <w:divBdr>
        <w:top w:val="none" w:sz="0" w:space="0" w:color="auto"/>
        <w:left w:val="none" w:sz="0" w:space="0" w:color="auto"/>
        <w:bottom w:val="none" w:sz="0" w:space="0" w:color="auto"/>
        <w:right w:val="none" w:sz="0" w:space="0" w:color="auto"/>
      </w:divBdr>
    </w:div>
    <w:div w:id="2113477875">
      <w:bodyDiv w:val="1"/>
      <w:marLeft w:val="0"/>
      <w:marRight w:val="0"/>
      <w:marTop w:val="0"/>
      <w:marBottom w:val="0"/>
      <w:divBdr>
        <w:top w:val="none" w:sz="0" w:space="0" w:color="auto"/>
        <w:left w:val="none" w:sz="0" w:space="0" w:color="auto"/>
        <w:bottom w:val="none" w:sz="0" w:space="0" w:color="auto"/>
        <w:right w:val="none" w:sz="0" w:space="0" w:color="auto"/>
      </w:divBdr>
    </w:div>
    <w:div w:id="2119257377">
      <w:bodyDiv w:val="1"/>
      <w:marLeft w:val="0"/>
      <w:marRight w:val="0"/>
      <w:marTop w:val="0"/>
      <w:marBottom w:val="0"/>
      <w:divBdr>
        <w:top w:val="none" w:sz="0" w:space="0" w:color="auto"/>
        <w:left w:val="none" w:sz="0" w:space="0" w:color="auto"/>
        <w:bottom w:val="none" w:sz="0" w:space="0" w:color="auto"/>
        <w:right w:val="none" w:sz="0" w:space="0" w:color="auto"/>
      </w:divBdr>
    </w:div>
    <w:div w:id="2120056155">
      <w:bodyDiv w:val="1"/>
      <w:marLeft w:val="0"/>
      <w:marRight w:val="0"/>
      <w:marTop w:val="0"/>
      <w:marBottom w:val="0"/>
      <w:divBdr>
        <w:top w:val="none" w:sz="0" w:space="0" w:color="auto"/>
        <w:left w:val="none" w:sz="0" w:space="0" w:color="auto"/>
        <w:bottom w:val="none" w:sz="0" w:space="0" w:color="auto"/>
        <w:right w:val="none" w:sz="0" w:space="0" w:color="auto"/>
      </w:divBdr>
    </w:div>
    <w:div w:id="2141722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sydneyshowground.com.au" TargetMode="External"/><Relationship Id="rId18" Type="http://schemas.openxmlformats.org/officeDocument/2006/relationships/hyperlink" Target="http://www.brickworks.com.au" TargetMode="External"/><Relationship Id="rId26" Type="http://schemas.openxmlformats.org/officeDocument/2006/relationships/hyperlink" Target="http://www.impactexecutive.com.au/" TargetMode="External"/><Relationship Id="rId39" Type="http://schemas.openxmlformats.org/officeDocument/2006/relationships/image" Target="media/image11.png"/><Relationship Id="rId3" Type="http://schemas.openxmlformats.org/officeDocument/2006/relationships/settings" Target="settings.xml"/><Relationship Id="rId21" Type="http://schemas.openxmlformats.org/officeDocument/2006/relationships/hyperlink" Target="http://www.tribebreweries.com" TargetMode="External"/><Relationship Id="rId34" Type="http://schemas.openxmlformats.org/officeDocument/2006/relationships/image" Target="media/image8.jpeg"/><Relationship Id="rId42" Type="http://schemas.openxmlformats.org/officeDocument/2006/relationships/hyperlink" Target="http://www.sydneyshowground.com.au/" TargetMode="External"/><Relationship Id="rId47" Type="http://schemas.openxmlformats.org/officeDocument/2006/relationships/image" Target="cid:image024.png@01D5DB72.D7E85560" TargetMode="External"/><Relationship Id="rId50" Type="http://schemas.openxmlformats.org/officeDocument/2006/relationships/image" Target="media/image17.jpeg"/><Relationship Id="rId7" Type="http://schemas.openxmlformats.org/officeDocument/2006/relationships/image" Target="media/image2.jpeg"/><Relationship Id="rId12" Type="http://schemas.openxmlformats.org/officeDocument/2006/relationships/hyperlink" Target="http://www.rasnsw.com.au" TargetMode="External"/><Relationship Id="rId17" Type="http://schemas.openxmlformats.org/officeDocument/2006/relationships/hyperlink" Target="http://www.rimaust.com.au" TargetMode="External"/><Relationship Id="rId25" Type="http://schemas.openxmlformats.org/officeDocument/2006/relationships/image" Target="media/image3.png"/><Relationship Id="rId33" Type="http://schemas.openxmlformats.org/officeDocument/2006/relationships/hyperlink" Target="http://www.smgrp.com.au/" TargetMode="External"/><Relationship Id="rId38" Type="http://schemas.openxmlformats.org/officeDocument/2006/relationships/hyperlink" Target="https://aus01.safelinks.protection.outlook.com/?url=http%3A%2F%2Fsecure-web.cisco.com%2F1CyQhnZBo_itMAHJ0DDEa9Bn4TttX2G0GVpwBCdIurpsKBA3eHEeUDn3_fYZMlSPZPEvx62koQBwsDuNRf_O7BNbWf7zivu4uv9hPOuq7WhciZK4v9J7C443cQWnKLNkt30ebyAYlkMFVcvSt9LKUFNM5-RwzXD0surVvRin4uAiPwzumkgvp-t__bc07y5wWUYdlbKSmPrsU2LUBvue8AO5m9EFThqkjENsKoImBEi8xJjF4XfBoSnYQm00KYYVfcAzFip15SlpUFy5Rqd-dhJ1y0RVSOXlR3WbJSLV1IYo%2Fhttp%253A%252F%252Fwww.sacsconsult.com.au%252F&amp;data=02%7C01%7Cjemma.morton%40kingstonreid.com%7C291783019659491a111908d85e94faa3%7C22c4ae5fba1249a0bc7e6396a494bcfa%7C1%7C0%7C637363341255125154&amp;sdata=Furu5%2FPUdlSHlslsBodNSNqVYs23RDgKc%2Bg9nOsvt8I%3D&amp;reserved=0" TargetMode="External"/><Relationship Id="rId46" Type="http://schemas.openxmlformats.org/officeDocument/2006/relationships/image" Target="media/image15.png"/><Relationship Id="rId2" Type="http://schemas.openxmlformats.org/officeDocument/2006/relationships/styles" Target="styles.xml"/><Relationship Id="rId16" Type="http://schemas.openxmlformats.org/officeDocument/2006/relationships/hyperlink" Target="http://www.venuesnsw.com.au" TargetMode="External"/><Relationship Id="rId20" Type="http://schemas.openxmlformats.org/officeDocument/2006/relationships/hyperlink" Target="http://www.sacsconsult.com.au" TargetMode="External"/><Relationship Id="rId29" Type="http://schemas.openxmlformats.org/officeDocument/2006/relationships/hyperlink" Target="https://www.prezzee.com.au/" TargetMode="External"/><Relationship Id="rId41" Type="http://schemas.openxmlformats.org/officeDocument/2006/relationships/image" Target="media/image12.jpeg"/><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adiumaustralia.com.au" TargetMode="External"/><Relationship Id="rId24" Type="http://schemas.openxmlformats.org/officeDocument/2006/relationships/hyperlink" Target="http://www.alltechsolutions.com.au" TargetMode="External"/><Relationship Id="rId32" Type="http://schemas.openxmlformats.org/officeDocument/2006/relationships/image" Target="media/image7.jpeg"/><Relationship Id="rId37" Type="http://schemas.openxmlformats.org/officeDocument/2006/relationships/image" Target="media/image10.png"/><Relationship Id="rId40" Type="http://schemas.openxmlformats.org/officeDocument/2006/relationships/hyperlink" Target="http://www.mcleishestatewines.com.au/" TargetMode="External"/><Relationship Id="rId45" Type="http://schemas.openxmlformats.org/officeDocument/2006/relationships/hyperlink" Target="http://www.tribebreweries.co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mcleishhunterwines.com.au" TargetMode="External"/><Relationship Id="rId23" Type="http://schemas.openxmlformats.org/officeDocument/2006/relationships/hyperlink" Target="http://www.alltechsolutions.com.au" TargetMode="External"/><Relationship Id="rId28" Type="http://schemas.openxmlformats.org/officeDocument/2006/relationships/image" Target="media/image5.png"/><Relationship Id="rId36" Type="http://schemas.openxmlformats.org/officeDocument/2006/relationships/image" Target="media/image9.jpeg"/><Relationship Id="rId49" Type="http://schemas.openxmlformats.org/officeDocument/2006/relationships/image" Target="media/image16.png"/><Relationship Id="rId10" Type="http://schemas.openxmlformats.org/officeDocument/2006/relationships/hyperlink" Target="http://www.kingstonreid.com" TargetMode="External"/><Relationship Id="rId19" Type="http://schemas.openxmlformats.org/officeDocument/2006/relationships/hyperlink" Target="http://www.smgrp.com.au" TargetMode="External"/><Relationship Id="rId31" Type="http://schemas.openxmlformats.org/officeDocument/2006/relationships/hyperlink" Target="http://www.brickworks.com.au/" TargetMode="External"/><Relationship Id="rId44" Type="http://schemas.openxmlformats.org/officeDocument/2006/relationships/image" Target="media/image14.jpeg"/><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impactexecutive.com.au" TargetMode="External"/><Relationship Id="rId14" Type="http://schemas.openxmlformats.org/officeDocument/2006/relationships/hyperlink" Target="http://www.HappeningPeople.com" TargetMode="External"/><Relationship Id="rId22" Type="http://schemas.openxmlformats.org/officeDocument/2006/relationships/hyperlink" Target="http://www.rpctechnologies.com" TargetMode="External"/><Relationship Id="rId27" Type="http://schemas.openxmlformats.org/officeDocument/2006/relationships/image" Target="media/image4.png"/><Relationship Id="rId30" Type="http://schemas.openxmlformats.org/officeDocument/2006/relationships/image" Target="media/image6.jpeg"/><Relationship Id="rId35" Type="http://schemas.openxmlformats.org/officeDocument/2006/relationships/hyperlink" Target="https://aus01.safelinks.protection.outlook.com/?url=http%3A%2F%2Fwww.sydneyshowground.com.au%2F&amp;data=04%7C01%7Cjemma.morton%40kingstonreid.com%7C06cdcba1dda84f6cd33208d87edf76de%7C22c4ae5fba1249a0bc7e6396a494bcfa%7C1%7C0%7C637398845556625973%7CUnknown%7CTWFpbGZsb3d8eyJWIjoiMC4wLjAwMDAiLCJQIjoiV2luMzIiLCJBTiI6Ik1haWwiLCJXVCI6Mn0%3D%7C1000&amp;sdata=Io%2B5jcCi2HQG3leKvpRZChcleQ21CjJyKik3jT4ib3I%3D&amp;reserved=0" TargetMode="External"/><Relationship Id="rId43" Type="http://schemas.openxmlformats.org/officeDocument/2006/relationships/image" Target="media/image13.jpeg"/><Relationship Id="rId48" Type="http://schemas.openxmlformats.org/officeDocument/2006/relationships/hyperlink" Target="https://aus01.safelinks.protection.outlook.com/?url=https%3A%2F%2Fwww.hrmatwork.com.au%2Fwp-content%2Fuploads%2F2020%2F12%2FAsset-1hdpi.png&amp;data=04%7C01%7Cjemma.morton%40kingstonreid.com%7C6f42eeeadf3e4d07804b08d8e8f1ea0a%7C22c4ae5fba1249a0bc7e6396a494bcfa%7C1%7C0%7C637515473016514281%7CUnknown%7CTWFpbGZsb3d8eyJWIjoiMC4wLjAwMDAiLCJQIjoiV2luMzIiLCJBTiI6Ik1haWwiLCJXVCI6Mn0%3D%7C1000&amp;sdata=FwQ8gI8NAcUIfGsY3FnALFtdzSIo0m24XdxFF%2B6aZiA%3D&amp;reserved=0" TargetMode="External"/><Relationship Id="rId8" Type="http://schemas.openxmlformats.org/officeDocument/2006/relationships/hyperlink" Target="https://www.sydney.edu.au/content/dam/corporate/documents/business-school/research/international-business/employers-guide-to-refugee-employment.pdf" TargetMode="External"/><Relationship Id="rId51" Type="http://schemas.openxmlformats.org/officeDocument/2006/relationships/image" Target="cid:image018.jpg@01D5DB72.D7E85560"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jwayte@impactexecutive.com.a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January 2007  (00377267.DOC;1)</vt:lpstr>
    </vt:vector>
  </TitlesOfParts>
  <Company>Sims Group Limited</Company>
  <LinksUpToDate>false</LinksUpToDate>
  <CharactersWithSpaces>4092</CharactersWithSpaces>
  <SharedDoc>false</SharedDoc>
  <HLinks>
    <vt:vector size="180" baseType="variant">
      <vt:variant>
        <vt:i4>4849733</vt:i4>
      </vt:variant>
      <vt:variant>
        <vt:i4>117</vt:i4>
      </vt:variant>
      <vt:variant>
        <vt:i4>0</vt:i4>
      </vt:variant>
      <vt:variant>
        <vt:i4>5</vt:i4>
      </vt:variant>
      <vt:variant>
        <vt:lpwstr>http://www.mcleishestatewines.com.au/</vt:lpwstr>
      </vt:variant>
      <vt:variant>
        <vt:lpwstr/>
      </vt:variant>
      <vt:variant>
        <vt:i4>1048596</vt:i4>
      </vt:variant>
      <vt:variant>
        <vt:i4>111</vt:i4>
      </vt:variant>
      <vt:variant>
        <vt:i4>0</vt:i4>
      </vt:variant>
      <vt:variant>
        <vt:i4>5</vt:i4>
      </vt:variant>
      <vt:variant>
        <vt:lpwstr>http://coreintegrity.com.au/</vt:lpwstr>
      </vt:variant>
      <vt:variant>
        <vt:lpwstr/>
      </vt:variant>
      <vt:variant>
        <vt:i4>6488125</vt:i4>
      </vt:variant>
      <vt:variant>
        <vt:i4>105</vt:i4>
      </vt:variant>
      <vt:variant>
        <vt:i4>0</vt:i4>
      </vt:variant>
      <vt:variant>
        <vt:i4>5</vt:i4>
      </vt:variant>
      <vt:variant>
        <vt:lpwstr>http://www.specialolympics.com.au/</vt:lpwstr>
      </vt:variant>
      <vt:variant>
        <vt:lpwstr/>
      </vt:variant>
      <vt:variant>
        <vt:i4>7798824</vt:i4>
      </vt:variant>
      <vt:variant>
        <vt:i4>99</vt:i4>
      </vt:variant>
      <vt:variant>
        <vt:i4>0</vt:i4>
      </vt:variant>
      <vt:variant>
        <vt:i4>5</vt:i4>
      </vt:variant>
      <vt:variant>
        <vt:lpwstr>http://www.sacsconsult.com.au/</vt:lpwstr>
      </vt:variant>
      <vt:variant>
        <vt:lpwstr/>
      </vt:variant>
      <vt:variant>
        <vt:i4>2621494</vt:i4>
      </vt:variant>
      <vt:variant>
        <vt:i4>93</vt:i4>
      </vt:variant>
      <vt:variant>
        <vt:i4>0</vt:i4>
      </vt:variant>
      <vt:variant>
        <vt:i4>5</vt:i4>
      </vt:variant>
      <vt:variant>
        <vt:lpwstr>http://www.afei.org.au/</vt:lpwstr>
      </vt:variant>
      <vt:variant>
        <vt:lpwstr/>
      </vt:variant>
      <vt:variant>
        <vt:i4>1572928</vt:i4>
      </vt:variant>
      <vt:variant>
        <vt:i4>87</vt:i4>
      </vt:variant>
      <vt:variant>
        <vt:i4>0</vt:i4>
      </vt:variant>
      <vt:variant>
        <vt:i4>5</vt:i4>
      </vt:variant>
      <vt:variant>
        <vt:lpwstr>http://www.alchemycm.com.au/</vt:lpwstr>
      </vt:variant>
      <vt:variant>
        <vt:lpwstr/>
      </vt:variant>
      <vt:variant>
        <vt:i4>7864366</vt:i4>
      </vt:variant>
      <vt:variant>
        <vt:i4>78</vt:i4>
      </vt:variant>
      <vt:variant>
        <vt:i4>0</vt:i4>
      </vt:variant>
      <vt:variant>
        <vt:i4>5</vt:i4>
      </vt:variant>
      <vt:variant>
        <vt:lpwstr>http://www.scgt.nsw.gov.au/</vt:lpwstr>
      </vt:variant>
      <vt:variant>
        <vt:lpwstr/>
      </vt:variant>
      <vt:variant>
        <vt:i4>3735597</vt:i4>
      </vt:variant>
      <vt:variant>
        <vt:i4>72</vt:i4>
      </vt:variant>
      <vt:variant>
        <vt:i4>0</vt:i4>
      </vt:variant>
      <vt:variant>
        <vt:i4>5</vt:i4>
      </vt:variant>
      <vt:variant>
        <vt:lpwstr>http://www.sydneyshowground.com.au/</vt:lpwstr>
      </vt:variant>
      <vt:variant>
        <vt:lpwstr/>
      </vt:variant>
      <vt:variant>
        <vt:i4>7274538</vt:i4>
      </vt:variant>
      <vt:variant>
        <vt:i4>66</vt:i4>
      </vt:variant>
      <vt:variant>
        <vt:i4>0</vt:i4>
      </vt:variant>
      <vt:variant>
        <vt:i4>5</vt:i4>
      </vt:variant>
      <vt:variant>
        <vt:lpwstr>http://www.hrmatwork.com.au/wp-content/uploads/2019/02/RAS_Purple_PMS2695.jpg</vt:lpwstr>
      </vt:variant>
      <vt:variant>
        <vt:lpwstr/>
      </vt:variant>
      <vt:variant>
        <vt:i4>5570648</vt:i4>
      </vt:variant>
      <vt:variant>
        <vt:i4>60</vt:i4>
      </vt:variant>
      <vt:variant>
        <vt:i4>0</vt:i4>
      </vt:variant>
      <vt:variant>
        <vt:i4>5</vt:i4>
      </vt:variant>
      <vt:variant>
        <vt:lpwstr>http://www.brickworks.com.au/</vt:lpwstr>
      </vt:variant>
      <vt:variant>
        <vt:lpwstr/>
      </vt:variant>
      <vt:variant>
        <vt:i4>6815787</vt:i4>
      </vt:variant>
      <vt:variant>
        <vt:i4>54</vt:i4>
      </vt:variant>
      <vt:variant>
        <vt:i4>0</vt:i4>
      </vt:variant>
      <vt:variant>
        <vt:i4>5</vt:i4>
      </vt:variant>
      <vt:variant>
        <vt:lpwstr>http://www.impactexecutive.com.au/</vt:lpwstr>
      </vt:variant>
      <vt:variant>
        <vt:lpwstr/>
      </vt:variant>
      <vt:variant>
        <vt:i4>5701698</vt:i4>
      </vt:variant>
      <vt:variant>
        <vt:i4>45</vt:i4>
      </vt:variant>
      <vt:variant>
        <vt:i4>0</vt:i4>
      </vt:variant>
      <vt:variant>
        <vt:i4>5</vt:i4>
      </vt:variant>
      <vt:variant>
        <vt:lpwstr>http://www.cpandc.com.au/</vt:lpwstr>
      </vt:variant>
      <vt:variant>
        <vt:lpwstr/>
      </vt:variant>
      <vt:variant>
        <vt:i4>4849740</vt:i4>
      </vt:variant>
      <vt:variant>
        <vt:i4>42</vt:i4>
      </vt:variant>
      <vt:variant>
        <vt:i4>0</vt:i4>
      </vt:variant>
      <vt:variant>
        <vt:i4>5</vt:i4>
      </vt:variant>
      <vt:variant>
        <vt:lpwstr>http://www.coreintegrityt.com.au/</vt:lpwstr>
      </vt:variant>
      <vt:variant>
        <vt:lpwstr/>
      </vt:variant>
      <vt:variant>
        <vt:i4>7798824</vt:i4>
      </vt:variant>
      <vt:variant>
        <vt:i4>39</vt:i4>
      </vt:variant>
      <vt:variant>
        <vt:i4>0</vt:i4>
      </vt:variant>
      <vt:variant>
        <vt:i4>5</vt:i4>
      </vt:variant>
      <vt:variant>
        <vt:lpwstr>http://www.sacsconsult.com.au/</vt:lpwstr>
      </vt:variant>
      <vt:variant>
        <vt:lpwstr/>
      </vt:variant>
      <vt:variant>
        <vt:i4>1572928</vt:i4>
      </vt:variant>
      <vt:variant>
        <vt:i4>36</vt:i4>
      </vt:variant>
      <vt:variant>
        <vt:i4>0</vt:i4>
      </vt:variant>
      <vt:variant>
        <vt:i4>5</vt:i4>
      </vt:variant>
      <vt:variant>
        <vt:lpwstr>http://www.alchemycm.com.au/</vt:lpwstr>
      </vt:variant>
      <vt:variant>
        <vt:lpwstr/>
      </vt:variant>
      <vt:variant>
        <vt:i4>5570648</vt:i4>
      </vt:variant>
      <vt:variant>
        <vt:i4>33</vt:i4>
      </vt:variant>
      <vt:variant>
        <vt:i4>0</vt:i4>
      </vt:variant>
      <vt:variant>
        <vt:i4>5</vt:i4>
      </vt:variant>
      <vt:variant>
        <vt:lpwstr>http://www.brickworks.com.au/</vt:lpwstr>
      </vt:variant>
      <vt:variant>
        <vt:lpwstr/>
      </vt:variant>
      <vt:variant>
        <vt:i4>6488125</vt:i4>
      </vt:variant>
      <vt:variant>
        <vt:i4>30</vt:i4>
      </vt:variant>
      <vt:variant>
        <vt:i4>0</vt:i4>
      </vt:variant>
      <vt:variant>
        <vt:i4>5</vt:i4>
      </vt:variant>
      <vt:variant>
        <vt:lpwstr>http://www.specialolympics.com.au/</vt:lpwstr>
      </vt:variant>
      <vt:variant>
        <vt:lpwstr/>
      </vt:variant>
      <vt:variant>
        <vt:i4>7667761</vt:i4>
      </vt:variant>
      <vt:variant>
        <vt:i4>27</vt:i4>
      </vt:variant>
      <vt:variant>
        <vt:i4>0</vt:i4>
      </vt:variant>
      <vt:variant>
        <vt:i4>5</vt:i4>
      </vt:variant>
      <vt:variant>
        <vt:lpwstr>http://www.rimaust.com.au/</vt:lpwstr>
      </vt:variant>
      <vt:variant>
        <vt:lpwstr/>
      </vt:variant>
      <vt:variant>
        <vt:i4>7274550</vt:i4>
      </vt:variant>
      <vt:variant>
        <vt:i4>24</vt:i4>
      </vt:variant>
      <vt:variant>
        <vt:i4>0</vt:i4>
      </vt:variant>
      <vt:variant>
        <vt:i4>5</vt:i4>
      </vt:variant>
      <vt:variant>
        <vt:lpwstr>http://www.sydneycricketground.com.au/</vt:lpwstr>
      </vt:variant>
      <vt:variant>
        <vt:lpwstr/>
      </vt:variant>
      <vt:variant>
        <vt:i4>5111875</vt:i4>
      </vt:variant>
      <vt:variant>
        <vt:i4>21</vt:i4>
      </vt:variant>
      <vt:variant>
        <vt:i4>0</vt:i4>
      </vt:variant>
      <vt:variant>
        <vt:i4>5</vt:i4>
      </vt:variant>
      <vt:variant>
        <vt:lpwstr>http://www.mcleishhunterwines.com.au/</vt:lpwstr>
      </vt:variant>
      <vt:variant>
        <vt:lpwstr/>
      </vt:variant>
      <vt:variant>
        <vt:i4>2490483</vt:i4>
      </vt:variant>
      <vt:variant>
        <vt:i4>18</vt:i4>
      </vt:variant>
      <vt:variant>
        <vt:i4>0</vt:i4>
      </vt:variant>
      <vt:variant>
        <vt:i4>5</vt:i4>
      </vt:variant>
      <vt:variant>
        <vt:lpwstr>http://www.happeningpeople.com/</vt:lpwstr>
      </vt:variant>
      <vt:variant>
        <vt:lpwstr/>
      </vt:variant>
      <vt:variant>
        <vt:i4>2621494</vt:i4>
      </vt:variant>
      <vt:variant>
        <vt:i4>15</vt:i4>
      </vt:variant>
      <vt:variant>
        <vt:i4>0</vt:i4>
      </vt:variant>
      <vt:variant>
        <vt:i4>5</vt:i4>
      </vt:variant>
      <vt:variant>
        <vt:lpwstr>http://www.afei.org.au/</vt:lpwstr>
      </vt:variant>
      <vt:variant>
        <vt:lpwstr/>
      </vt:variant>
      <vt:variant>
        <vt:i4>3735597</vt:i4>
      </vt:variant>
      <vt:variant>
        <vt:i4>12</vt:i4>
      </vt:variant>
      <vt:variant>
        <vt:i4>0</vt:i4>
      </vt:variant>
      <vt:variant>
        <vt:i4>5</vt:i4>
      </vt:variant>
      <vt:variant>
        <vt:lpwstr>http://www.sydneyshowground.com.au/</vt:lpwstr>
      </vt:variant>
      <vt:variant>
        <vt:lpwstr/>
      </vt:variant>
      <vt:variant>
        <vt:i4>4390983</vt:i4>
      </vt:variant>
      <vt:variant>
        <vt:i4>9</vt:i4>
      </vt:variant>
      <vt:variant>
        <vt:i4>0</vt:i4>
      </vt:variant>
      <vt:variant>
        <vt:i4>5</vt:i4>
      </vt:variant>
      <vt:variant>
        <vt:lpwstr>http://www.rasnsw.com.au/</vt:lpwstr>
      </vt:variant>
      <vt:variant>
        <vt:lpwstr/>
      </vt:variant>
      <vt:variant>
        <vt:i4>5177415</vt:i4>
      </vt:variant>
      <vt:variant>
        <vt:i4>6</vt:i4>
      </vt:variant>
      <vt:variant>
        <vt:i4>0</vt:i4>
      </vt:variant>
      <vt:variant>
        <vt:i4>5</vt:i4>
      </vt:variant>
      <vt:variant>
        <vt:lpwstr>http://www.anzstadium.com.au/</vt:lpwstr>
      </vt:variant>
      <vt:variant>
        <vt:lpwstr/>
      </vt:variant>
      <vt:variant>
        <vt:i4>4653131</vt:i4>
      </vt:variant>
      <vt:variant>
        <vt:i4>3</vt:i4>
      </vt:variant>
      <vt:variant>
        <vt:i4>0</vt:i4>
      </vt:variant>
      <vt:variant>
        <vt:i4>5</vt:i4>
      </vt:variant>
      <vt:variant>
        <vt:lpwstr>http://www.kingstonreid.com/</vt:lpwstr>
      </vt:variant>
      <vt:variant>
        <vt:lpwstr/>
      </vt:variant>
      <vt:variant>
        <vt:i4>6815787</vt:i4>
      </vt:variant>
      <vt:variant>
        <vt:i4>0</vt:i4>
      </vt:variant>
      <vt:variant>
        <vt:i4>0</vt:i4>
      </vt:variant>
      <vt:variant>
        <vt:i4>5</vt:i4>
      </vt:variant>
      <vt:variant>
        <vt:lpwstr>http://www.impactexecutive.com.au/</vt:lpwstr>
      </vt:variant>
      <vt:variant>
        <vt:lpwstr/>
      </vt:variant>
      <vt:variant>
        <vt:i4>2490445</vt:i4>
      </vt:variant>
      <vt:variant>
        <vt:i4>0</vt:i4>
      </vt:variant>
      <vt:variant>
        <vt:i4>0</vt:i4>
      </vt:variant>
      <vt:variant>
        <vt:i4>5</vt:i4>
      </vt:variant>
      <vt:variant>
        <vt:lpwstr>mailto:jwayte@impactexecutive.com.au</vt:lpwstr>
      </vt:variant>
      <vt:variant>
        <vt:lpwstr/>
      </vt:variant>
      <vt:variant>
        <vt:i4>6815753</vt:i4>
      </vt:variant>
      <vt:variant>
        <vt:i4>7752</vt:i4>
      </vt:variant>
      <vt:variant>
        <vt:i4>1040</vt:i4>
      </vt:variant>
      <vt:variant>
        <vt:i4>1</vt:i4>
      </vt:variant>
      <vt:variant>
        <vt:lpwstr>cid:image010.png@01D5A9DE.FBA38850</vt:lpwstr>
      </vt:variant>
      <vt:variant>
        <vt:lpwstr/>
      </vt:variant>
      <vt:variant>
        <vt:i4>7929921</vt:i4>
      </vt:variant>
      <vt:variant>
        <vt:i4>9475</vt:i4>
      </vt:variant>
      <vt:variant>
        <vt:i4>1039</vt:i4>
      </vt:variant>
      <vt:variant>
        <vt:i4>1</vt:i4>
      </vt:variant>
      <vt:variant>
        <vt:lpwstr>cid:image001.jpg@01D5673D.5434CC70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2007  (00377267.DOC;1)</dc:title>
  <dc:subject>00377267</dc:subject>
  <dc:creator>.</dc:creator>
  <cp:lastModifiedBy>Impact Accounts</cp:lastModifiedBy>
  <cp:revision>4</cp:revision>
  <cp:lastPrinted>2022-02-28T21:48:00Z</cp:lastPrinted>
  <dcterms:created xsi:type="dcterms:W3CDTF">2022-05-24T23:21:00Z</dcterms:created>
  <dcterms:modified xsi:type="dcterms:W3CDTF">2022-05-24T23:26:00Z</dcterms:modified>
</cp:coreProperties>
</file>